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13"/>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
        <w:gridCol w:w="364"/>
        <w:gridCol w:w="2142"/>
        <w:gridCol w:w="1950"/>
        <w:gridCol w:w="3640"/>
      </w:tblGrid>
      <w:tr w:rsidR="00B12A45" w:rsidRPr="00FD05F0" w14:paraId="2EE9ECDA" w14:textId="77777777" w:rsidTr="340E8BE2">
        <w:trPr>
          <w:trHeight w:val="499"/>
        </w:trPr>
        <w:tc>
          <w:tcPr>
            <w:tcW w:w="2104" w:type="dxa"/>
            <w:shd w:val="clear" w:color="auto" w:fill="auto"/>
            <w:vAlign w:val="center"/>
          </w:tcPr>
          <w:p w14:paraId="475C1082" w14:textId="77777777" w:rsidR="00B12A45" w:rsidRPr="00FD05F0" w:rsidRDefault="00B12A45" w:rsidP="00B12A45">
            <w:pPr>
              <w:spacing w:after="0" w:line="240" w:lineRule="auto"/>
              <w:rPr>
                <w:rFonts w:ascii="Arial" w:eastAsia="Times New Roman" w:hAnsi="Arial" w:cs="Arial"/>
                <w:b/>
                <w:bCs/>
                <w:sz w:val="24"/>
                <w:szCs w:val="24"/>
                <w:lang w:eastAsia="en-GB"/>
              </w:rPr>
            </w:pPr>
            <w:bookmarkStart w:id="0" w:name="_Hlk132808038"/>
            <w:r w:rsidRPr="00FD05F0">
              <w:rPr>
                <w:rFonts w:ascii="Arial" w:eastAsia="Times New Roman" w:hAnsi="Arial" w:cs="Arial"/>
                <w:b/>
                <w:bCs/>
                <w:sz w:val="24"/>
                <w:szCs w:val="24"/>
                <w:lang w:eastAsia="en-GB"/>
              </w:rPr>
              <w:t>Role title</w:t>
            </w:r>
          </w:p>
        </w:tc>
        <w:tc>
          <w:tcPr>
            <w:tcW w:w="8384" w:type="dxa"/>
            <w:gridSpan w:val="5"/>
            <w:shd w:val="clear" w:color="auto" w:fill="auto"/>
            <w:vAlign w:val="center"/>
          </w:tcPr>
          <w:p w14:paraId="31F213AF" w14:textId="1C1593BD" w:rsidR="00B12A45" w:rsidRPr="00FD05F0" w:rsidRDefault="00F368C7"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Contract Supervisor</w:t>
            </w:r>
          </w:p>
        </w:tc>
      </w:tr>
      <w:tr w:rsidR="00B12A45" w:rsidRPr="00FD05F0" w14:paraId="14CB3AF9" w14:textId="77777777" w:rsidTr="340E8BE2">
        <w:trPr>
          <w:cantSplit/>
          <w:trHeight w:val="499"/>
        </w:trPr>
        <w:tc>
          <w:tcPr>
            <w:tcW w:w="2104" w:type="dxa"/>
            <w:shd w:val="clear" w:color="auto" w:fill="auto"/>
            <w:vAlign w:val="center"/>
          </w:tcPr>
          <w:p w14:paraId="5F303D96" w14:textId="77777777" w:rsidR="00B12A45" w:rsidRPr="00FD05F0" w:rsidRDefault="00B12A45" w:rsidP="00B12A45">
            <w:pPr>
              <w:spacing w:after="0" w:line="240" w:lineRule="auto"/>
              <w:rPr>
                <w:rFonts w:ascii="Arial" w:eastAsia="Times New Roman" w:hAnsi="Arial" w:cs="Arial"/>
                <w:b/>
                <w:bCs/>
                <w:sz w:val="24"/>
                <w:szCs w:val="24"/>
                <w:lang w:eastAsia="en-GB"/>
              </w:rPr>
            </w:pPr>
            <w:r w:rsidRPr="00FD05F0">
              <w:rPr>
                <w:rFonts w:ascii="Arial" w:eastAsia="Times New Roman" w:hAnsi="Arial" w:cs="Arial"/>
                <w:b/>
                <w:bCs/>
                <w:sz w:val="24"/>
                <w:szCs w:val="24"/>
                <w:lang w:eastAsia="en-GB"/>
              </w:rPr>
              <w:t>Directorate</w:t>
            </w:r>
          </w:p>
        </w:tc>
        <w:tc>
          <w:tcPr>
            <w:tcW w:w="8384" w:type="dxa"/>
            <w:gridSpan w:val="5"/>
            <w:shd w:val="clear" w:color="auto" w:fill="auto"/>
            <w:vAlign w:val="center"/>
          </w:tcPr>
          <w:p w14:paraId="58B78DE4" w14:textId="5904028B" w:rsidR="00B12A45" w:rsidRPr="00FD05F0" w:rsidRDefault="00CA258C"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Climate &amp; Place</w:t>
            </w:r>
          </w:p>
        </w:tc>
      </w:tr>
      <w:tr w:rsidR="00B12A45" w:rsidRPr="00FD05F0" w14:paraId="6788C0A3" w14:textId="77777777" w:rsidTr="340E8BE2">
        <w:trPr>
          <w:cantSplit/>
          <w:trHeight w:val="499"/>
        </w:trPr>
        <w:tc>
          <w:tcPr>
            <w:tcW w:w="2104" w:type="dxa"/>
            <w:shd w:val="clear" w:color="auto" w:fill="auto"/>
            <w:vAlign w:val="center"/>
            <w:hideMark/>
          </w:tcPr>
          <w:p w14:paraId="53A21F73" w14:textId="77777777" w:rsidR="00B12A45" w:rsidRPr="00FD05F0" w:rsidRDefault="00B12A45" w:rsidP="00B12A45">
            <w:pPr>
              <w:spacing w:after="0" w:line="240" w:lineRule="auto"/>
              <w:rPr>
                <w:rFonts w:ascii="Arial" w:eastAsia="Times New Roman" w:hAnsi="Arial" w:cs="Arial"/>
                <w:b/>
                <w:bCs/>
                <w:sz w:val="24"/>
                <w:szCs w:val="24"/>
                <w:lang w:eastAsia="en-GB"/>
              </w:rPr>
            </w:pPr>
            <w:r w:rsidRPr="00FD05F0">
              <w:rPr>
                <w:rFonts w:ascii="Arial" w:eastAsia="Times New Roman" w:hAnsi="Arial" w:cs="Arial"/>
                <w:b/>
                <w:bCs/>
                <w:sz w:val="24"/>
                <w:szCs w:val="24"/>
                <w:lang w:eastAsia="en-GB"/>
              </w:rPr>
              <w:t>Reporting to</w:t>
            </w:r>
          </w:p>
        </w:tc>
        <w:tc>
          <w:tcPr>
            <w:tcW w:w="8384" w:type="dxa"/>
            <w:gridSpan w:val="5"/>
            <w:shd w:val="clear" w:color="auto" w:fill="auto"/>
            <w:vAlign w:val="center"/>
          </w:tcPr>
          <w:p w14:paraId="0D9D5313" w14:textId="3E7CC113" w:rsidR="00B12A45" w:rsidRPr="00FD05F0" w:rsidRDefault="00F368C7"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Service Manager – Contracts, Procurement &amp; Decarbonisation</w:t>
            </w:r>
          </w:p>
        </w:tc>
      </w:tr>
      <w:tr w:rsidR="00B12A45" w:rsidRPr="00FD05F0" w14:paraId="54B2F862" w14:textId="77777777" w:rsidTr="340E8BE2">
        <w:trPr>
          <w:cantSplit/>
          <w:trHeight w:val="499"/>
        </w:trPr>
        <w:tc>
          <w:tcPr>
            <w:tcW w:w="2104" w:type="dxa"/>
            <w:shd w:val="clear" w:color="auto" w:fill="auto"/>
            <w:vAlign w:val="center"/>
          </w:tcPr>
          <w:p w14:paraId="04532B06" w14:textId="77777777" w:rsidR="00B12A45" w:rsidRPr="00FD05F0" w:rsidRDefault="00B12A45" w:rsidP="00B12A45">
            <w:pPr>
              <w:spacing w:after="0" w:line="240" w:lineRule="auto"/>
              <w:rPr>
                <w:rFonts w:ascii="Arial" w:eastAsia="Times New Roman" w:hAnsi="Arial" w:cs="Arial"/>
                <w:b/>
                <w:bCs/>
                <w:sz w:val="24"/>
                <w:szCs w:val="24"/>
                <w:lang w:eastAsia="en-GB"/>
              </w:rPr>
            </w:pPr>
            <w:r w:rsidRPr="00FD05F0">
              <w:rPr>
                <w:rFonts w:ascii="Arial" w:eastAsia="Times New Roman" w:hAnsi="Arial" w:cs="Arial"/>
                <w:b/>
                <w:bCs/>
                <w:sz w:val="24"/>
                <w:szCs w:val="24"/>
                <w:lang w:eastAsia="en-GB"/>
              </w:rPr>
              <w:t xml:space="preserve">Grade </w:t>
            </w:r>
          </w:p>
        </w:tc>
        <w:tc>
          <w:tcPr>
            <w:tcW w:w="8384" w:type="dxa"/>
            <w:gridSpan w:val="5"/>
            <w:shd w:val="clear" w:color="auto" w:fill="auto"/>
            <w:vAlign w:val="center"/>
          </w:tcPr>
          <w:p w14:paraId="05A637AF" w14:textId="5126B6C3" w:rsidR="00B12A45" w:rsidRPr="00FD05F0" w:rsidRDefault="004847D0"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12</w:t>
            </w:r>
          </w:p>
        </w:tc>
      </w:tr>
      <w:tr w:rsidR="00B12A45" w:rsidRPr="00FD05F0" w14:paraId="4497B8AF" w14:textId="77777777" w:rsidTr="340E8BE2">
        <w:trPr>
          <w:cantSplit/>
          <w:trHeight w:val="499"/>
        </w:trPr>
        <w:tc>
          <w:tcPr>
            <w:tcW w:w="2104" w:type="dxa"/>
            <w:tcBorders>
              <w:bottom w:val="single" w:sz="4" w:space="0" w:color="auto"/>
            </w:tcBorders>
            <w:shd w:val="clear" w:color="auto" w:fill="auto"/>
            <w:vAlign w:val="center"/>
          </w:tcPr>
          <w:p w14:paraId="70EFB033" w14:textId="77777777" w:rsidR="00B12A45" w:rsidRPr="00FD05F0" w:rsidRDefault="00B12A45" w:rsidP="00B12A45">
            <w:pPr>
              <w:spacing w:after="0" w:line="240" w:lineRule="auto"/>
              <w:rPr>
                <w:rFonts w:ascii="Arial" w:eastAsia="Times New Roman" w:hAnsi="Arial" w:cs="Arial"/>
                <w:b/>
                <w:bCs/>
                <w:sz w:val="24"/>
                <w:szCs w:val="24"/>
                <w:lang w:eastAsia="en-GB"/>
              </w:rPr>
            </w:pPr>
            <w:r w:rsidRPr="00FD05F0">
              <w:rPr>
                <w:rFonts w:ascii="Arial" w:eastAsia="Times New Roman" w:hAnsi="Arial" w:cs="Arial"/>
                <w:b/>
                <w:bCs/>
                <w:sz w:val="24"/>
                <w:szCs w:val="24"/>
                <w:lang w:eastAsia="en-GB"/>
              </w:rPr>
              <w:t>Evaluation ref;</w:t>
            </w:r>
          </w:p>
        </w:tc>
        <w:tc>
          <w:tcPr>
            <w:tcW w:w="2794" w:type="dxa"/>
            <w:gridSpan w:val="3"/>
            <w:tcBorders>
              <w:bottom w:val="single" w:sz="4" w:space="0" w:color="auto"/>
            </w:tcBorders>
            <w:shd w:val="clear" w:color="auto" w:fill="auto"/>
            <w:vAlign w:val="center"/>
          </w:tcPr>
          <w:p w14:paraId="3647843F" w14:textId="7C652A49" w:rsidR="00B12A45" w:rsidRPr="00FD05F0" w:rsidRDefault="004847D0"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SCU1355</w:t>
            </w:r>
          </w:p>
        </w:tc>
        <w:tc>
          <w:tcPr>
            <w:tcW w:w="1950" w:type="dxa"/>
            <w:tcBorders>
              <w:bottom w:val="single" w:sz="4" w:space="0" w:color="auto"/>
            </w:tcBorders>
            <w:shd w:val="clear" w:color="auto" w:fill="auto"/>
            <w:vAlign w:val="center"/>
          </w:tcPr>
          <w:p w14:paraId="70A93821" w14:textId="77777777" w:rsidR="00B12A45" w:rsidRPr="00FD05F0" w:rsidRDefault="00B12A45"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 xml:space="preserve">Job Family </w:t>
            </w:r>
            <w:proofErr w:type="gramStart"/>
            <w:r w:rsidRPr="00FD05F0">
              <w:rPr>
                <w:rFonts w:ascii="Arial" w:eastAsia="Times New Roman" w:hAnsi="Arial" w:cs="Arial"/>
                <w:sz w:val="24"/>
                <w:szCs w:val="24"/>
                <w:lang w:eastAsia="en-GB"/>
              </w:rPr>
              <w:t>Ref:-</w:t>
            </w:r>
            <w:proofErr w:type="gramEnd"/>
          </w:p>
        </w:tc>
        <w:tc>
          <w:tcPr>
            <w:tcW w:w="3640" w:type="dxa"/>
            <w:tcBorders>
              <w:bottom w:val="single" w:sz="4" w:space="0" w:color="auto"/>
            </w:tcBorders>
            <w:shd w:val="clear" w:color="auto" w:fill="auto"/>
            <w:vAlign w:val="center"/>
          </w:tcPr>
          <w:p w14:paraId="26DB42A0" w14:textId="54CBCE53" w:rsidR="00B12A45" w:rsidRPr="00FD05F0" w:rsidRDefault="004847D0"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PRC</w:t>
            </w:r>
          </w:p>
        </w:tc>
      </w:tr>
      <w:tr w:rsidR="00B12A45" w:rsidRPr="00FD05F0" w14:paraId="6C4025DB" w14:textId="77777777" w:rsidTr="340E8BE2">
        <w:trPr>
          <w:cantSplit/>
          <w:trHeight w:val="499"/>
        </w:trPr>
        <w:tc>
          <w:tcPr>
            <w:tcW w:w="10488" w:type="dxa"/>
            <w:gridSpan w:val="6"/>
            <w:tcBorders>
              <w:bottom w:val="single" w:sz="4" w:space="0" w:color="auto"/>
            </w:tcBorders>
            <w:shd w:val="clear" w:color="auto" w:fill="auto"/>
            <w:vAlign w:val="center"/>
            <w:hideMark/>
          </w:tcPr>
          <w:p w14:paraId="0B94F322" w14:textId="77777777" w:rsidR="00B12A45" w:rsidRPr="00FD05F0" w:rsidRDefault="00B12A45" w:rsidP="00B12A45">
            <w:pPr>
              <w:spacing w:after="0" w:line="240" w:lineRule="auto"/>
              <w:rPr>
                <w:rFonts w:ascii="Arial" w:eastAsia="Times New Roman" w:hAnsi="Arial" w:cs="Arial"/>
                <w:sz w:val="24"/>
                <w:szCs w:val="24"/>
                <w:lang w:eastAsia="en-GB"/>
              </w:rPr>
            </w:pPr>
            <w:r w:rsidRPr="00FD05F0">
              <w:rPr>
                <w:rFonts w:ascii="Arial" w:eastAsia="Times New Roman" w:hAnsi="Arial" w:cs="Arial"/>
                <w:b/>
                <w:bCs/>
                <w:sz w:val="24"/>
                <w:szCs w:val="24"/>
                <w:lang w:eastAsia="en-GB"/>
              </w:rPr>
              <w:t>Role purpose</w:t>
            </w:r>
          </w:p>
        </w:tc>
      </w:tr>
      <w:tr w:rsidR="00B12A45" w:rsidRPr="00FD05F0" w14:paraId="3C12E98E" w14:textId="77777777" w:rsidTr="340E8BE2">
        <w:trPr>
          <w:cantSplit/>
          <w:trHeight w:val="598"/>
        </w:trPr>
        <w:tc>
          <w:tcPr>
            <w:tcW w:w="10488" w:type="dxa"/>
            <w:gridSpan w:val="6"/>
            <w:tcBorders>
              <w:top w:val="single" w:sz="4" w:space="0" w:color="auto"/>
            </w:tcBorders>
            <w:shd w:val="clear" w:color="auto" w:fill="auto"/>
          </w:tcPr>
          <w:p w14:paraId="3A03C9A3" w14:textId="74F63B38" w:rsidR="00552625" w:rsidRPr="00FD05F0" w:rsidRDefault="004746D4" w:rsidP="004847D0">
            <w:pPr>
              <w:jc w:val="both"/>
              <w:rPr>
                <w:rFonts w:ascii="Arial" w:hAnsi="Arial" w:cs="Arial"/>
                <w:sz w:val="24"/>
                <w:szCs w:val="24"/>
              </w:rPr>
            </w:pPr>
            <w:r w:rsidRPr="00FD05F0">
              <w:rPr>
                <w:rFonts w:ascii="Arial" w:hAnsi="Arial" w:cs="Arial"/>
                <w:sz w:val="24"/>
                <w:szCs w:val="24"/>
              </w:rPr>
              <w:t>Th</w:t>
            </w:r>
            <w:r w:rsidR="00E62AA4" w:rsidRPr="00FD05F0">
              <w:rPr>
                <w:rFonts w:ascii="Arial" w:hAnsi="Arial" w:cs="Arial"/>
                <w:sz w:val="24"/>
                <w:szCs w:val="24"/>
              </w:rPr>
              <w:t>e</w:t>
            </w:r>
            <w:r w:rsidRPr="00FD05F0">
              <w:rPr>
                <w:rFonts w:ascii="Arial" w:hAnsi="Arial" w:cs="Arial"/>
                <w:sz w:val="24"/>
                <w:szCs w:val="24"/>
              </w:rPr>
              <w:t xml:space="preserve"> post</w:t>
            </w:r>
            <w:r w:rsidR="00E62AA4" w:rsidRPr="00FD05F0">
              <w:rPr>
                <w:rFonts w:ascii="Arial" w:hAnsi="Arial" w:cs="Arial"/>
                <w:sz w:val="24"/>
                <w:szCs w:val="24"/>
              </w:rPr>
              <w:t>holder</w:t>
            </w:r>
            <w:r w:rsidRPr="00FD05F0">
              <w:rPr>
                <w:rFonts w:ascii="Arial" w:hAnsi="Arial" w:cs="Arial"/>
                <w:sz w:val="24"/>
                <w:szCs w:val="24"/>
              </w:rPr>
              <w:t xml:space="preserve"> is required to </w:t>
            </w:r>
            <w:r w:rsidR="00BB595B" w:rsidRPr="00FD05F0">
              <w:rPr>
                <w:rFonts w:ascii="Arial" w:hAnsi="Arial" w:cs="Arial"/>
                <w:sz w:val="24"/>
                <w:szCs w:val="24"/>
              </w:rPr>
              <w:t xml:space="preserve">be the </w:t>
            </w:r>
            <w:r w:rsidR="00552625" w:rsidRPr="00FD05F0">
              <w:rPr>
                <w:rFonts w:ascii="Arial" w:hAnsi="Arial" w:cs="Arial"/>
                <w:sz w:val="24"/>
                <w:szCs w:val="24"/>
              </w:rPr>
              <w:t>Contract Management</w:t>
            </w:r>
            <w:r w:rsidR="00BB595B" w:rsidRPr="00FD05F0">
              <w:rPr>
                <w:rFonts w:ascii="Arial" w:hAnsi="Arial" w:cs="Arial"/>
                <w:sz w:val="24"/>
                <w:szCs w:val="24"/>
              </w:rPr>
              <w:t xml:space="preserve"> lead</w:t>
            </w:r>
            <w:r w:rsidR="00552625" w:rsidRPr="00FD05F0">
              <w:rPr>
                <w:rFonts w:ascii="Arial" w:hAnsi="Arial" w:cs="Arial"/>
                <w:sz w:val="24"/>
                <w:szCs w:val="24"/>
              </w:rPr>
              <w:t xml:space="preserve"> for the outsource</w:t>
            </w:r>
            <w:r w:rsidR="00932830" w:rsidRPr="00FD05F0">
              <w:rPr>
                <w:rFonts w:ascii="Arial" w:hAnsi="Arial" w:cs="Arial"/>
                <w:sz w:val="24"/>
                <w:szCs w:val="24"/>
              </w:rPr>
              <w:t>d</w:t>
            </w:r>
            <w:r w:rsidR="00552625" w:rsidRPr="00FD05F0">
              <w:rPr>
                <w:rFonts w:ascii="Arial" w:hAnsi="Arial" w:cs="Arial"/>
                <w:sz w:val="24"/>
                <w:szCs w:val="24"/>
              </w:rPr>
              <w:t xml:space="preserve"> </w:t>
            </w:r>
            <w:r w:rsidR="00105B6A" w:rsidRPr="00FD05F0">
              <w:rPr>
                <w:rFonts w:ascii="Arial" w:hAnsi="Arial" w:cs="Arial"/>
                <w:sz w:val="24"/>
                <w:szCs w:val="24"/>
              </w:rPr>
              <w:t xml:space="preserve">lease and vehicle maintenance contract. In </w:t>
            </w:r>
            <w:r w:rsidR="00932830" w:rsidRPr="00FD05F0">
              <w:rPr>
                <w:rFonts w:ascii="Arial" w:hAnsi="Arial" w:cs="Arial"/>
                <w:sz w:val="24"/>
                <w:szCs w:val="24"/>
              </w:rPr>
              <w:t>addition,</w:t>
            </w:r>
            <w:r w:rsidR="00105B6A" w:rsidRPr="00FD05F0">
              <w:rPr>
                <w:rFonts w:ascii="Arial" w:hAnsi="Arial" w:cs="Arial"/>
                <w:sz w:val="24"/>
                <w:szCs w:val="24"/>
              </w:rPr>
              <w:t xml:space="preserve"> provide contract supervision for other high value outsourced </w:t>
            </w:r>
            <w:proofErr w:type="gramStart"/>
            <w:r w:rsidR="00105B6A" w:rsidRPr="00FD05F0">
              <w:rPr>
                <w:rFonts w:ascii="Arial" w:hAnsi="Arial" w:cs="Arial"/>
                <w:sz w:val="24"/>
                <w:szCs w:val="24"/>
              </w:rPr>
              <w:t>contracts</w:t>
            </w:r>
            <w:r w:rsidR="00932830" w:rsidRPr="00FD05F0">
              <w:rPr>
                <w:rFonts w:ascii="Arial" w:hAnsi="Arial" w:cs="Arial"/>
                <w:sz w:val="24"/>
                <w:szCs w:val="24"/>
              </w:rPr>
              <w:t>;</w:t>
            </w:r>
            <w:proofErr w:type="gramEnd"/>
            <w:r w:rsidR="00932830" w:rsidRPr="00FD05F0">
              <w:rPr>
                <w:rFonts w:ascii="Arial" w:hAnsi="Arial" w:cs="Arial"/>
                <w:sz w:val="24"/>
                <w:szCs w:val="24"/>
              </w:rPr>
              <w:t xml:space="preserve"> fuel card, tyres, etc</w:t>
            </w:r>
            <w:r w:rsidR="00105B6A" w:rsidRPr="00FD05F0">
              <w:rPr>
                <w:rFonts w:ascii="Arial" w:hAnsi="Arial" w:cs="Arial"/>
                <w:sz w:val="24"/>
                <w:szCs w:val="24"/>
              </w:rPr>
              <w:t xml:space="preserve">. </w:t>
            </w:r>
          </w:p>
          <w:p w14:paraId="25BC0F02" w14:textId="77777777" w:rsidR="00EF73B1" w:rsidRPr="00FD05F0" w:rsidRDefault="00EF73B1" w:rsidP="004847D0">
            <w:pPr>
              <w:jc w:val="both"/>
              <w:rPr>
                <w:rFonts w:ascii="Arial" w:hAnsi="Arial" w:cs="Arial"/>
                <w:sz w:val="24"/>
                <w:szCs w:val="24"/>
              </w:rPr>
            </w:pPr>
            <w:r w:rsidRPr="00FD05F0">
              <w:rPr>
                <w:rFonts w:ascii="Arial" w:hAnsi="Arial" w:cs="Arial"/>
                <w:sz w:val="24"/>
                <w:szCs w:val="24"/>
              </w:rPr>
              <w:t xml:space="preserve">Ensure effective understanding and operation of any specific statutory or regulatory duty contained within the role. </w:t>
            </w:r>
          </w:p>
          <w:p w14:paraId="73F93FD6" w14:textId="3A8A8320" w:rsidR="002B3161" w:rsidRPr="00FD05F0" w:rsidRDefault="00C424B7" w:rsidP="004847D0">
            <w:pPr>
              <w:jc w:val="both"/>
              <w:rPr>
                <w:rFonts w:ascii="Arial" w:hAnsi="Arial" w:cs="Arial"/>
                <w:caps/>
                <w:sz w:val="24"/>
                <w:szCs w:val="24"/>
              </w:rPr>
            </w:pPr>
            <w:r w:rsidRPr="00FD05F0">
              <w:rPr>
                <w:rFonts w:ascii="Arial" w:hAnsi="Arial" w:cs="Arial"/>
                <w:sz w:val="24"/>
                <w:szCs w:val="24"/>
              </w:rPr>
              <w:t xml:space="preserve">Provide expertise and strong management to drive performance </w:t>
            </w:r>
            <w:r w:rsidR="00731D80" w:rsidRPr="00FD05F0">
              <w:rPr>
                <w:rFonts w:ascii="Arial" w:hAnsi="Arial" w:cs="Arial"/>
                <w:sz w:val="24"/>
                <w:szCs w:val="24"/>
              </w:rPr>
              <w:t xml:space="preserve">and to commission and/or </w:t>
            </w:r>
            <w:r w:rsidR="00821840" w:rsidRPr="00FD05F0">
              <w:rPr>
                <w:rFonts w:ascii="Arial" w:hAnsi="Arial" w:cs="Arial"/>
                <w:sz w:val="24"/>
                <w:szCs w:val="24"/>
              </w:rPr>
              <w:t>deliver</w:t>
            </w:r>
            <w:r w:rsidR="00731D80" w:rsidRPr="00FD05F0">
              <w:rPr>
                <w:rFonts w:ascii="Arial" w:hAnsi="Arial" w:cs="Arial"/>
                <w:sz w:val="24"/>
                <w:szCs w:val="24"/>
              </w:rPr>
              <w:t xml:space="preserve"> the councils priorities and meet service targets. </w:t>
            </w:r>
          </w:p>
        </w:tc>
      </w:tr>
      <w:tr w:rsidR="00B12A45" w:rsidRPr="00FD05F0" w14:paraId="0655DF67" w14:textId="77777777" w:rsidTr="340E8BE2">
        <w:trPr>
          <w:cantSplit/>
          <w:trHeight w:val="499"/>
        </w:trPr>
        <w:tc>
          <w:tcPr>
            <w:tcW w:w="2392" w:type="dxa"/>
            <w:gridSpan w:val="2"/>
            <w:shd w:val="clear" w:color="auto" w:fill="auto"/>
            <w:vAlign w:val="center"/>
          </w:tcPr>
          <w:p w14:paraId="3C96CD52" w14:textId="77777777" w:rsidR="00B12A45" w:rsidRPr="00FD05F0" w:rsidRDefault="00B12A45" w:rsidP="00B12A45">
            <w:pPr>
              <w:spacing w:after="0" w:line="240" w:lineRule="auto"/>
              <w:rPr>
                <w:rFonts w:ascii="Arial" w:eastAsia="Times New Roman" w:hAnsi="Arial" w:cs="Arial"/>
                <w:b/>
                <w:bCs/>
                <w:sz w:val="24"/>
                <w:szCs w:val="24"/>
                <w:lang w:eastAsia="en-GB"/>
              </w:rPr>
            </w:pPr>
            <w:r w:rsidRPr="00FD05F0">
              <w:rPr>
                <w:rFonts w:ascii="Arial" w:eastAsia="Times New Roman" w:hAnsi="Arial" w:cs="Arial"/>
                <w:b/>
                <w:bCs/>
                <w:sz w:val="24"/>
                <w:szCs w:val="24"/>
                <w:lang w:eastAsia="en-GB"/>
              </w:rPr>
              <w:t>Key results area</w:t>
            </w:r>
          </w:p>
        </w:tc>
        <w:tc>
          <w:tcPr>
            <w:tcW w:w="8096" w:type="dxa"/>
            <w:gridSpan w:val="4"/>
            <w:shd w:val="clear" w:color="auto" w:fill="auto"/>
            <w:vAlign w:val="center"/>
            <w:hideMark/>
          </w:tcPr>
          <w:p w14:paraId="004F8960" w14:textId="77777777" w:rsidR="00B12A45" w:rsidRPr="00FD05F0" w:rsidRDefault="00B12A45" w:rsidP="00B12A45">
            <w:pPr>
              <w:spacing w:after="0" w:line="240" w:lineRule="auto"/>
              <w:rPr>
                <w:rFonts w:ascii="Arial" w:eastAsia="Times New Roman" w:hAnsi="Arial" w:cs="Arial"/>
                <w:b/>
                <w:bCs/>
                <w:sz w:val="24"/>
                <w:szCs w:val="24"/>
                <w:lang w:eastAsia="en-GB"/>
              </w:rPr>
            </w:pPr>
            <w:r w:rsidRPr="00FD05F0">
              <w:rPr>
                <w:rFonts w:ascii="Arial" w:eastAsia="Times New Roman" w:hAnsi="Arial" w:cs="Arial"/>
                <w:b/>
                <w:bCs/>
                <w:sz w:val="24"/>
                <w:szCs w:val="24"/>
                <w:lang w:eastAsia="en-GB"/>
              </w:rPr>
              <w:t>Accountability</w:t>
            </w:r>
          </w:p>
        </w:tc>
      </w:tr>
      <w:tr w:rsidR="00E62AA4" w:rsidRPr="00FD05F0" w14:paraId="042BADFF" w14:textId="77777777" w:rsidTr="340E8BE2">
        <w:trPr>
          <w:trHeight w:val="737"/>
        </w:trPr>
        <w:tc>
          <w:tcPr>
            <w:tcW w:w="2392" w:type="dxa"/>
            <w:gridSpan w:val="2"/>
            <w:shd w:val="clear" w:color="auto" w:fill="auto"/>
          </w:tcPr>
          <w:p w14:paraId="2CDE5B12" w14:textId="7C68C3A0" w:rsidR="00E62AA4" w:rsidRPr="00FD05F0" w:rsidRDefault="00E62AA4"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Corporate responsibility</w:t>
            </w:r>
          </w:p>
        </w:tc>
        <w:tc>
          <w:tcPr>
            <w:tcW w:w="8096" w:type="dxa"/>
            <w:gridSpan w:val="4"/>
            <w:shd w:val="clear" w:color="auto" w:fill="auto"/>
          </w:tcPr>
          <w:p w14:paraId="69588679" w14:textId="4D9BF64E" w:rsidR="00FF6817" w:rsidRPr="00FD05F0" w:rsidRDefault="001A6C3F" w:rsidP="001A6C3F">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t>Understand, uphold, and promote the aims of the council’s equality, diversity, and inclusion policies; health, safety and wellbeing of self and others; and Organisational values in everything you do. Equality and Diversity practice covers both interaction with staff, service users and communities and includes challenging discrimination and promoting equality of opportunity for all.</w:t>
            </w:r>
            <w:r w:rsidRPr="00FD05F0">
              <w:rPr>
                <w:rStyle w:val="eop"/>
                <w:rFonts w:ascii="Arial" w:hAnsi="Arial" w:cs="Arial"/>
                <w:color w:val="000000"/>
                <w:shd w:val="clear" w:color="auto" w:fill="FFFFFF"/>
              </w:rPr>
              <w:t> </w:t>
            </w:r>
          </w:p>
        </w:tc>
      </w:tr>
      <w:tr w:rsidR="007D137A" w:rsidRPr="00FD05F0" w14:paraId="7FBE709F" w14:textId="77777777" w:rsidTr="340E8BE2">
        <w:trPr>
          <w:trHeight w:val="737"/>
        </w:trPr>
        <w:tc>
          <w:tcPr>
            <w:tcW w:w="2392" w:type="dxa"/>
            <w:gridSpan w:val="2"/>
            <w:shd w:val="clear" w:color="auto" w:fill="auto"/>
          </w:tcPr>
          <w:p w14:paraId="62813169" w14:textId="34EBD189" w:rsidR="007D137A" w:rsidRPr="00FD05F0" w:rsidRDefault="007D137A" w:rsidP="00B12A45">
            <w:pPr>
              <w:spacing w:after="0" w:line="240" w:lineRule="auto"/>
              <w:rPr>
                <w:rFonts w:ascii="Arial" w:eastAsia="Times New Roman" w:hAnsi="Arial" w:cs="Arial"/>
                <w:sz w:val="24"/>
                <w:szCs w:val="24"/>
                <w:lang w:eastAsia="en-GB"/>
              </w:rPr>
            </w:pPr>
            <w:r w:rsidRPr="00FD05F0">
              <w:rPr>
                <w:rFonts w:ascii="Arial" w:eastAsia="Times New Roman" w:hAnsi="Arial" w:cs="Arial"/>
                <w:sz w:val="24"/>
                <w:szCs w:val="24"/>
                <w:lang w:eastAsia="en-GB"/>
              </w:rPr>
              <w:t>Contract managem</w:t>
            </w:r>
            <w:r w:rsidR="000B72AD" w:rsidRPr="00FD05F0">
              <w:rPr>
                <w:rFonts w:ascii="Arial" w:eastAsia="Times New Roman" w:hAnsi="Arial" w:cs="Arial"/>
                <w:sz w:val="24"/>
                <w:szCs w:val="24"/>
                <w:lang w:eastAsia="en-GB"/>
              </w:rPr>
              <w:t>ent</w:t>
            </w:r>
          </w:p>
        </w:tc>
        <w:tc>
          <w:tcPr>
            <w:tcW w:w="8096" w:type="dxa"/>
            <w:gridSpan w:val="4"/>
            <w:shd w:val="clear" w:color="auto" w:fill="auto"/>
          </w:tcPr>
          <w:p w14:paraId="3086DB35" w14:textId="487ED9BF" w:rsidR="007D137A" w:rsidRPr="00FD05F0" w:rsidRDefault="00A26773" w:rsidP="004847D0">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t xml:space="preserve">Manage </w:t>
            </w:r>
            <w:r w:rsidR="007872C8" w:rsidRPr="00FD05F0">
              <w:rPr>
                <w:rStyle w:val="normaltextrun"/>
                <w:rFonts w:ascii="Arial" w:hAnsi="Arial" w:cs="Arial"/>
              </w:rPr>
              <w:t xml:space="preserve">the </w:t>
            </w:r>
            <w:r w:rsidR="007C2C84" w:rsidRPr="00FD05F0">
              <w:rPr>
                <w:rStyle w:val="normaltextrun"/>
                <w:rFonts w:ascii="Arial" w:hAnsi="Arial" w:cs="Arial"/>
              </w:rPr>
              <w:t>outsourced</w:t>
            </w:r>
            <w:r w:rsidR="007872C8" w:rsidRPr="00FD05F0">
              <w:rPr>
                <w:rStyle w:val="normaltextrun"/>
                <w:rFonts w:ascii="Arial" w:hAnsi="Arial" w:cs="Arial"/>
              </w:rPr>
              <w:t xml:space="preserve"> </w:t>
            </w:r>
            <w:r w:rsidRPr="00FD05F0">
              <w:rPr>
                <w:rStyle w:val="normaltextrun"/>
                <w:rFonts w:ascii="Arial" w:hAnsi="Arial" w:cs="Arial"/>
              </w:rPr>
              <w:t xml:space="preserve">lease and </w:t>
            </w:r>
            <w:r w:rsidR="007872C8" w:rsidRPr="00FD05F0">
              <w:rPr>
                <w:rStyle w:val="normaltextrun"/>
                <w:rFonts w:ascii="Arial" w:hAnsi="Arial" w:cs="Arial"/>
              </w:rPr>
              <w:t xml:space="preserve">vehicle </w:t>
            </w:r>
            <w:r w:rsidR="007C2C84" w:rsidRPr="00FD05F0">
              <w:rPr>
                <w:rStyle w:val="normaltextrun"/>
                <w:rFonts w:ascii="Arial" w:hAnsi="Arial" w:cs="Arial"/>
              </w:rPr>
              <w:t>maintenance</w:t>
            </w:r>
            <w:r w:rsidR="007872C8" w:rsidRPr="00FD05F0">
              <w:rPr>
                <w:rStyle w:val="normaltextrun"/>
                <w:rFonts w:ascii="Arial" w:hAnsi="Arial" w:cs="Arial"/>
              </w:rPr>
              <w:t xml:space="preserve"> contract</w:t>
            </w:r>
            <w:r w:rsidR="007C2C84" w:rsidRPr="00FD05F0">
              <w:rPr>
                <w:rStyle w:val="normaltextrun"/>
                <w:rFonts w:ascii="Arial" w:hAnsi="Arial" w:cs="Arial"/>
              </w:rPr>
              <w:t>; ensuring contractor remains complaint at all times and is providing the service in line with the tender specifications.</w:t>
            </w:r>
          </w:p>
          <w:p w14:paraId="1E993438" w14:textId="77777777" w:rsidR="007C2C84" w:rsidRPr="00FD05F0" w:rsidRDefault="007C2C84" w:rsidP="004847D0">
            <w:pPr>
              <w:pStyle w:val="paragraph"/>
              <w:spacing w:before="0" w:beforeAutospacing="0" w:after="0" w:afterAutospacing="0"/>
              <w:jc w:val="both"/>
              <w:textAlignment w:val="baseline"/>
              <w:rPr>
                <w:rStyle w:val="normaltextrun"/>
                <w:rFonts w:ascii="Arial" w:hAnsi="Arial" w:cs="Arial"/>
              </w:rPr>
            </w:pPr>
          </w:p>
          <w:p w14:paraId="2E31DB26" w14:textId="493F5025" w:rsidR="00C6434F" w:rsidRPr="00FD05F0" w:rsidRDefault="00C6434F" w:rsidP="004847D0">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t xml:space="preserve">Resolve complex operational and serviced based problems and conflicts raised through the service escalation process ad ensure positive outcomes. Identify and deliver </w:t>
            </w:r>
            <w:r w:rsidR="008006F7" w:rsidRPr="00FD05F0">
              <w:rPr>
                <w:rStyle w:val="normaltextrun"/>
                <w:rFonts w:ascii="Arial" w:hAnsi="Arial" w:cs="Arial"/>
              </w:rPr>
              <w:t xml:space="preserve">opportunities for service change and improvement and scope, plan and manage change </w:t>
            </w:r>
            <w:r w:rsidR="00B23D02" w:rsidRPr="00FD05F0">
              <w:rPr>
                <w:rStyle w:val="normaltextrun"/>
                <w:rFonts w:ascii="Arial" w:hAnsi="Arial" w:cs="Arial"/>
              </w:rPr>
              <w:t xml:space="preserve">in line with contract regulations highlighting </w:t>
            </w:r>
            <w:r w:rsidR="00D311E1" w:rsidRPr="00FD05F0">
              <w:rPr>
                <w:rStyle w:val="normaltextrun"/>
                <w:rFonts w:ascii="Arial" w:hAnsi="Arial" w:cs="Arial"/>
              </w:rPr>
              <w:t>any potential contract variations</w:t>
            </w:r>
            <w:r w:rsidR="00172C05" w:rsidRPr="00FD05F0">
              <w:rPr>
                <w:rStyle w:val="normaltextrun"/>
                <w:rFonts w:ascii="Arial" w:hAnsi="Arial" w:cs="Arial"/>
              </w:rPr>
              <w:t xml:space="preserve"> with positive or negative impacts to the Council. </w:t>
            </w:r>
          </w:p>
          <w:p w14:paraId="18DFA191" w14:textId="77777777" w:rsidR="00172C05" w:rsidRPr="00FD05F0" w:rsidRDefault="00172C05" w:rsidP="004847D0">
            <w:pPr>
              <w:pStyle w:val="paragraph"/>
              <w:spacing w:before="0" w:beforeAutospacing="0" w:after="0" w:afterAutospacing="0"/>
              <w:jc w:val="both"/>
              <w:textAlignment w:val="baseline"/>
              <w:rPr>
                <w:rStyle w:val="normaltextrun"/>
                <w:rFonts w:ascii="Arial" w:hAnsi="Arial" w:cs="Arial"/>
              </w:rPr>
            </w:pPr>
          </w:p>
          <w:p w14:paraId="7BB00DF6" w14:textId="16D0DB30" w:rsidR="000A4E96" w:rsidRPr="00FD05F0" w:rsidRDefault="000A4E96" w:rsidP="004847D0">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t xml:space="preserve">Review performance outcomes and customer feedback in </w:t>
            </w:r>
            <w:r w:rsidR="004011E0" w:rsidRPr="00FD05F0">
              <w:rPr>
                <w:rStyle w:val="normaltextrun"/>
                <w:rFonts w:ascii="Arial" w:hAnsi="Arial" w:cs="Arial"/>
              </w:rPr>
              <w:t>order to meet customer requirements a</w:t>
            </w:r>
            <w:r w:rsidR="00A26773" w:rsidRPr="00FD05F0">
              <w:rPr>
                <w:rStyle w:val="normaltextrun"/>
                <w:rFonts w:ascii="Arial" w:hAnsi="Arial" w:cs="Arial"/>
              </w:rPr>
              <w:t>n</w:t>
            </w:r>
            <w:r w:rsidR="004011E0" w:rsidRPr="00FD05F0">
              <w:rPr>
                <w:rStyle w:val="normaltextrun"/>
                <w:rFonts w:ascii="Arial" w:hAnsi="Arial" w:cs="Arial"/>
              </w:rPr>
              <w:t xml:space="preserve">d to increase operational efficiency and effectiveness. </w:t>
            </w:r>
          </w:p>
          <w:p w14:paraId="3EEDBCA7" w14:textId="77777777" w:rsidR="004011E0" w:rsidRPr="00FD05F0" w:rsidRDefault="004011E0" w:rsidP="004847D0">
            <w:pPr>
              <w:pStyle w:val="paragraph"/>
              <w:spacing w:before="0" w:beforeAutospacing="0" w:after="0" w:afterAutospacing="0"/>
              <w:jc w:val="both"/>
              <w:textAlignment w:val="baseline"/>
              <w:rPr>
                <w:rStyle w:val="normaltextrun"/>
                <w:rFonts w:ascii="Arial" w:hAnsi="Arial" w:cs="Arial"/>
              </w:rPr>
            </w:pPr>
          </w:p>
          <w:p w14:paraId="44A34AE9" w14:textId="0B5B8E26" w:rsidR="004011E0" w:rsidRPr="00FD05F0" w:rsidRDefault="004011E0" w:rsidP="004847D0">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lastRenderedPageBreak/>
              <w:t xml:space="preserve">Develop and maintain effective </w:t>
            </w:r>
            <w:r w:rsidR="008F5AB8" w:rsidRPr="00FD05F0">
              <w:rPr>
                <w:rStyle w:val="normaltextrun"/>
                <w:rFonts w:ascii="Arial" w:hAnsi="Arial" w:cs="Arial"/>
              </w:rPr>
              <w:t xml:space="preserve">customer relations and feedback in order to meet customer requirements and to increase operational </w:t>
            </w:r>
            <w:r w:rsidR="00091443" w:rsidRPr="00FD05F0">
              <w:rPr>
                <w:rStyle w:val="normaltextrun"/>
                <w:rFonts w:ascii="Arial" w:hAnsi="Arial" w:cs="Arial"/>
              </w:rPr>
              <w:t xml:space="preserve">efficiency and effectiveness. </w:t>
            </w:r>
          </w:p>
          <w:p w14:paraId="2C4F7CB4" w14:textId="77777777" w:rsidR="00AD6B2D" w:rsidRPr="00FD05F0" w:rsidRDefault="00AD6B2D" w:rsidP="00EB46A0">
            <w:pPr>
              <w:pStyle w:val="paragraph"/>
              <w:spacing w:before="0" w:beforeAutospacing="0" w:after="0" w:afterAutospacing="0"/>
              <w:textAlignment w:val="baseline"/>
              <w:rPr>
                <w:rStyle w:val="normaltextrun"/>
                <w:rFonts w:ascii="Arial" w:hAnsi="Arial" w:cs="Arial"/>
              </w:rPr>
            </w:pPr>
          </w:p>
          <w:p w14:paraId="194F7D99" w14:textId="7334CF96" w:rsidR="00091443" w:rsidRPr="00FD05F0" w:rsidRDefault="001517D8" w:rsidP="004847D0">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t xml:space="preserve">Manage </w:t>
            </w:r>
            <w:r w:rsidR="00C124A0" w:rsidRPr="00FD05F0">
              <w:rPr>
                <w:rStyle w:val="normaltextrun"/>
                <w:rFonts w:ascii="Arial" w:hAnsi="Arial" w:cs="Arial"/>
              </w:rPr>
              <w:t xml:space="preserve">client/contractor meetings as a minimum monthly and review performance against agreed KPI’s. </w:t>
            </w:r>
          </w:p>
          <w:p w14:paraId="1389DCE3" w14:textId="77777777" w:rsidR="00C124A0" w:rsidRPr="00FD05F0" w:rsidRDefault="00C124A0" w:rsidP="00EB46A0">
            <w:pPr>
              <w:pStyle w:val="paragraph"/>
              <w:spacing w:before="0" w:beforeAutospacing="0" w:after="0" w:afterAutospacing="0"/>
              <w:textAlignment w:val="baseline"/>
              <w:rPr>
                <w:rStyle w:val="normaltextrun"/>
                <w:rFonts w:ascii="Arial" w:hAnsi="Arial" w:cs="Arial"/>
              </w:rPr>
            </w:pPr>
          </w:p>
          <w:p w14:paraId="1F30345C" w14:textId="77777777" w:rsidR="007C2C84" w:rsidRPr="00FD05F0" w:rsidRDefault="001517D8" w:rsidP="004847D0">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t>M</w:t>
            </w:r>
            <w:r w:rsidR="007A243D" w:rsidRPr="00FD05F0">
              <w:rPr>
                <w:rStyle w:val="normaltextrun"/>
                <w:rFonts w:ascii="Arial" w:hAnsi="Arial" w:cs="Arial"/>
              </w:rPr>
              <w:t>an</w:t>
            </w:r>
            <w:r w:rsidRPr="00FD05F0">
              <w:rPr>
                <w:rStyle w:val="normaltextrun"/>
                <w:rFonts w:ascii="Arial" w:hAnsi="Arial" w:cs="Arial"/>
              </w:rPr>
              <w:t>a</w:t>
            </w:r>
            <w:r w:rsidR="007A243D" w:rsidRPr="00FD05F0">
              <w:rPr>
                <w:rStyle w:val="normaltextrun"/>
                <w:rFonts w:ascii="Arial" w:hAnsi="Arial" w:cs="Arial"/>
              </w:rPr>
              <w:t>ge other high value outsourced contracts</w:t>
            </w:r>
            <w:r w:rsidR="00F85BA4" w:rsidRPr="00FD05F0">
              <w:rPr>
                <w:rStyle w:val="normaltextrun"/>
                <w:rFonts w:ascii="Arial" w:hAnsi="Arial" w:cs="Arial"/>
              </w:rPr>
              <w:t xml:space="preserve"> relating to the Fleet service. </w:t>
            </w:r>
          </w:p>
          <w:p w14:paraId="441C6A94" w14:textId="77777777" w:rsidR="00687E7C" w:rsidRPr="00FD05F0" w:rsidRDefault="00687E7C" w:rsidP="004847D0">
            <w:pPr>
              <w:pStyle w:val="paragraph"/>
              <w:spacing w:before="0" w:beforeAutospacing="0" w:after="0" w:afterAutospacing="0"/>
              <w:jc w:val="both"/>
              <w:textAlignment w:val="baseline"/>
              <w:rPr>
                <w:rStyle w:val="normaltextrun"/>
                <w:rFonts w:ascii="Arial" w:hAnsi="Arial" w:cs="Arial"/>
              </w:rPr>
            </w:pPr>
          </w:p>
          <w:p w14:paraId="3007267F" w14:textId="037B52E4" w:rsidR="00687E7C" w:rsidRPr="00FD05F0" w:rsidRDefault="00687E7C" w:rsidP="004847D0">
            <w:pPr>
              <w:pStyle w:val="paragraph"/>
              <w:spacing w:before="0" w:beforeAutospacing="0" w:after="0" w:afterAutospacing="0"/>
              <w:jc w:val="both"/>
              <w:textAlignment w:val="baseline"/>
              <w:rPr>
                <w:rFonts w:ascii="Arial" w:hAnsi="Arial" w:cs="Arial"/>
              </w:rPr>
            </w:pPr>
            <w:r w:rsidRPr="00FD05F0">
              <w:rPr>
                <w:rStyle w:val="normaltextrun"/>
                <w:rFonts w:ascii="Arial" w:hAnsi="Arial" w:cs="Arial"/>
                <w:color w:val="000000"/>
                <w:shd w:val="clear" w:color="auto" w:fill="FFFFFF"/>
              </w:rPr>
              <w:t>Provide an effective and efficient service in line with the Councils objectives; ensuring safe and efficient operations, whilst maintaining a cost-effective service to all service users and are operated in line with statutory regulations pertaining to workshop/contractor compliance.</w:t>
            </w:r>
          </w:p>
          <w:p w14:paraId="1D5CAC4F" w14:textId="77777777" w:rsidR="00687E7C" w:rsidRPr="00FD05F0" w:rsidRDefault="00687E7C" w:rsidP="004847D0">
            <w:pPr>
              <w:pStyle w:val="paragraph"/>
              <w:spacing w:before="0" w:beforeAutospacing="0" w:after="0" w:afterAutospacing="0"/>
              <w:jc w:val="both"/>
              <w:textAlignment w:val="baseline"/>
              <w:rPr>
                <w:rFonts w:ascii="Arial" w:hAnsi="Arial" w:cs="Arial"/>
              </w:rPr>
            </w:pPr>
            <w:r w:rsidRPr="00FD05F0">
              <w:rPr>
                <w:rStyle w:val="eop"/>
                <w:rFonts w:ascii="Arial" w:hAnsi="Arial" w:cs="Arial"/>
              </w:rPr>
              <w:t> </w:t>
            </w:r>
          </w:p>
          <w:p w14:paraId="074B01D5" w14:textId="2C5C3F67" w:rsidR="00687E7C" w:rsidRPr="00FD05F0" w:rsidRDefault="00687E7C" w:rsidP="004847D0">
            <w:pPr>
              <w:pStyle w:val="paragraph"/>
              <w:spacing w:before="0" w:beforeAutospacing="0" w:after="0" w:afterAutospacing="0"/>
              <w:jc w:val="both"/>
              <w:textAlignment w:val="baseline"/>
              <w:rPr>
                <w:rFonts w:ascii="Arial" w:hAnsi="Arial" w:cs="Arial"/>
              </w:rPr>
            </w:pPr>
            <w:r w:rsidRPr="00FD05F0">
              <w:rPr>
                <w:rStyle w:val="normaltextrun"/>
                <w:rFonts w:ascii="Arial" w:hAnsi="Arial" w:cs="Arial"/>
              </w:rPr>
              <w:t>Have responsibility for specific, well-defined aspects of Fleet Operational Support projects. Provide information to managers and colleagues on the operation of specialist systems and procedures.</w:t>
            </w:r>
          </w:p>
          <w:p w14:paraId="63920585" w14:textId="77777777" w:rsidR="00687E7C" w:rsidRPr="00FD05F0" w:rsidRDefault="00687E7C" w:rsidP="004847D0">
            <w:pPr>
              <w:pStyle w:val="paragraph"/>
              <w:spacing w:before="0" w:beforeAutospacing="0" w:after="0" w:afterAutospacing="0"/>
              <w:jc w:val="both"/>
              <w:textAlignment w:val="baseline"/>
              <w:rPr>
                <w:rFonts w:ascii="Arial" w:hAnsi="Arial" w:cs="Arial"/>
              </w:rPr>
            </w:pPr>
            <w:r w:rsidRPr="00FD05F0">
              <w:rPr>
                <w:rStyle w:val="eop"/>
                <w:rFonts w:ascii="Arial" w:hAnsi="Arial" w:cs="Arial"/>
              </w:rPr>
              <w:t> </w:t>
            </w:r>
          </w:p>
          <w:p w14:paraId="11518741" w14:textId="1AE7E863" w:rsidR="00687E7C" w:rsidRPr="00FD05F0" w:rsidRDefault="00687E7C" w:rsidP="004847D0">
            <w:pPr>
              <w:pStyle w:val="paragraph"/>
              <w:spacing w:before="0" w:beforeAutospacing="0" w:after="0" w:afterAutospacing="0"/>
              <w:jc w:val="both"/>
              <w:textAlignment w:val="baseline"/>
              <w:rPr>
                <w:rStyle w:val="normaltextrun"/>
                <w:rFonts w:ascii="Arial" w:hAnsi="Arial" w:cs="Arial"/>
              </w:rPr>
            </w:pPr>
            <w:r w:rsidRPr="00FD05F0">
              <w:rPr>
                <w:rStyle w:val="normaltextrun"/>
                <w:rFonts w:ascii="Arial" w:hAnsi="Arial" w:cs="Arial"/>
              </w:rPr>
              <w:t xml:space="preserve">Ensure highly accurate and detailed work is achieved at all times to ensure the </w:t>
            </w:r>
            <w:r w:rsidR="001716EC" w:rsidRPr="00FD05F0">
              <w:rPr>
                <w:rStyle w:val="normaltextrun"/>
                <w:rFonts w:ascii="Arial" w:hAnsi="Arial" w:cs="Arial"/>
              </w:rPr>
              <w:t xml:space="preserve">Contractor </w:t>
            </w:r>
            <w:r w:rsidRPr="00FD05F0">
              <w:rPr>
                <w:rStyle w:val="normaltextrun"/>
                <w:rFonts w:ascii="Arial" w:hAnsi="Arial" w:cs="Arial"/>
              </w:rPr>
              <w:t>compl</w:t>
            </w:r>
            <w:r w:rsidR="001716EC" w:rsidRPr="00FD05F0">
              <w:rPr>
                <w:rStyle w:val="normaltextrun"/>
                <w:rFonts w:ascii="Arial" w:hAnsi="Arial" w:cs="Arial"/>
              </w:rPr>
              <w:t>ies</w:t>
            </w:r>
            <w:r w:rsidRPr="00FD05F0">
              <w:rPr>
                <w:rStyle w:val="normaltextrun"/>
                <w:rFonts w:ascii="Arial" w:hAnsi="Arial" w:cs="Arial"/>
              </w:rPr>
              <w:t xml:space="preserve"> with all the requirements set out by the Traffic Commissioner. </w:t>
            </w:r>
          </w:p>
        </w:tc>
      </w:tr>
      <w:tr w:rsidR="00B12A45" w:rsidRPr="00FD05F0" w14:paraId="51D65AA2" w14:textId="77777777" w:rsidTr="340E8BE2">
        <w:trPr>
          <w:trHeight w:val="737"/>
        </w:trPr>
        <w:tc>
          <w:tcPr>
            <w:tcW w:w="2392" w:type="dxa"/>
            <w:gridSpan w:val="2"/>
            <w:shd w:val="clear" w:color="auto" w:fill="auto"/>
          </w:tcPr>
          <w:p w14:paraId="6CE86987" w14:textId="054FB2D4" w:rsidR="00B12A45" w:rsidRPr="00FD05F0" w:rsidRDefault="0024652E" w:rsidP="004847D0">
            <w:pPr>
              <w:spacing w:after="0" w:line="240" w:lineRule="auto"/>
              <w:jc w:val="both"/>
              <w:rPr>
                <w:rFonts w:ascii="Arial" w:eastAsia="Times New Roman" w:hAnsi="Arial" w:cs="Arial"/>
                <w:sz w:val="24"/>
                <w:szCs w:val="24"/>
                <w:lang w:eastAsia="en-GB"/>
              </w:rPr>
            </w:pPr>
            <w:r w:rsidRPr="00FD05F0">
              <w:rPr>
                <w:rFonts w:ascii="Arial" w:eastAsia="Times New Roman" w:hAnsi="Arial" w:cs="Arial"/>
                <w:sz w:val="24"/>
                <w:szCs w:val="24"/>
                <w:lang w:eastAsia="en-GB"/>
              </w:rPr>
              <w:lastRenderedPageBreak/>
              <w:t>Financial responsibilities</w:t>
            </w:r>
          </w:p>
        </w:tc>
        <w:tc>
          <w:tcPr>
            <w:tcW w:w="8096" w:type="dxa"/>
            <w:gridSpan w:val="4"/>
            <w:shd w:val="clear" w:color="auto" w:fill="auto"/>
          </w:tcPr>
          <w:p w14:paraId="59B09993" w14:textId="77777777" w:rsidR="007A509C" w:rsidRPr="00FD05F0" w:rsidRDefault="007A509C" w:rsidP="004847D0">
            <w:pPr>
              <w:pStyle w:val="paragraph"/>
              <w:spacing w:before="0" w:beforeAutospacing="0" w:after="0" w:afterAutospacing="0"/>
              <w:jc w:val="both"/>
              <w:textAlignment w:val="baseline"/>
              <w:rPr>
                <w:rFonts w:ascii="Arial" w:hAnsi="Arial" w:cs="Arial"/>
              </w:rPr>
            </w:pPr>
            <w:r w:rsidRPr="00FD05F0">
              <w:rPr>
                <w:rStyle w:val="normaltextrun"/>
                <w:rFonts w:ascii="Arial" w:hAnsi="Arial" w:cs="Arial"/>
              </w:rPr>
              <w:t>Understanding of Somerset Council financial policies and regulations, budget monitoring and a range of finance processes to support service specific requirements. No direct budget responsibility. </w:t>
            </w:r>
            <w:r w:rsidRPr="00FD05F0">
              <w:rPr>
                <w:rStyle w:val="eop"/>
                <w:rFonts w:ascii="Arial" w:hAnsi="Arial" w:cs="Arial"/>
              </w:rPr>
              <w:t> </w:t>
            </w:r>
          </w:p>
          <w:p w14:paraId="67007A5C" w14:textId="77777777" w:rsidR="007A509C" w:rsidRPr="00FD05F0" w:rsidRDefault="007A509C" w:rsidP="004847D0">
            <w:pPr>
              <w:pStyle w:val="paragraph"/>
              <w:spacing w:before="0" w:beforeAutospacing="0" w:after="0" w:afterAutospacing="0"/>
              <w:jc w:val="both"/>
              <w:textAlignment w:val="baseline"/>
              <w:rPr>
                <w:rFonts w:ascii="Arial" w:hAnsi="Arial" w:cs="Arial"/>
              </w:rPr>
            </w:pPr>
            <w:r w:rsidRPr="00FD05F0">
              <w:rPr>
                <w:rStyle w:val="eop"/>
                <w:rFonts w:ascii="Arial" w:hAnsi="Arial" w:cs="Arial"/>
              </w:rPr>
              <w:t> </w:t>
            </w:r>
          </w:p>
          <w:p w14:paraId="17A25300" w14:textId="77777777" w:rsidR="00E77948" w:rsidRPr="00FD05F0" w:rsidRDefault="007A509C" w:rsidP="004847D0">
            <w:pPr>
              <w:spacing w:after="0" w:line="240" w:lineRule="auto"/>
              <w:jc w:val="both"/>
              <w:rPr>
                <w:rStyle w:val="eop"/>
                <w:rFonts w:ascii="Arial" w:hAnsi="Arial" w:cs="Arial"/>
                <w:sz w:val="24"/>
                <w:szCs w:val="24"/>
              </w:rPr>
            </w:pPr>
            <w:r w:rsidRPr="00FD05F0">
              <w:rPr>
                <w:rStyle w:val="normaltextrun"/>
                <w:rFonts w:ascii="Arial" w:hAnsi="Arial" w:cs="Arial"/>
                <w:sz w:val="24"/>
                <w:szCs w:val="24"/>
              </w:rPr>
              <w:t>Ensure full, detailed, accurate and timely recharges are sent to the relevant vehicle service users. </w:t>
            </w:r>
            <w:r w:rsidRPr="00FD05F0">
              <w:rPr>
                <w:rStyle w:val="eop"/>
                <w:rFonts w:ascii="Arial" w:hAnsi="Arial" w:cs="Arial"/>
                <w:sz w:val="24"/>
                <w:szCs w:val="24"/>
              </w:rPr>
              <w:t> </w:t>
            </w:r>
          </w:p>
          <w:p w14:paraId="22DA7993" w14:textId="77777777" w:rsidR="002C629D" w:rsidRPr="00FD05F0" w:rsidRDefault="002C629D" w:rsidP="004847D0">
            <w:pPr>
              <w:spacing w:after="0" w:line="240" w:lineRule="auto"/>
              <w:jc w:val="both"/>
              <w:rPr>
                <w:rStyle w:val="eop"/>
                <w:rFonts w:ascii="Arial" w:hAnsi="Arial" w:cs="Arial"/>
                <w:sz w:val="24"/>
                <w:szCs w:val="24"/>
              </w:rPr>
            </w:pPr>
          </w:p>
          <w:p w14:paraId="2B255263" w14:textId="0683FBD4" w:rsidR="002C629D" w:rsidRPr="00FD05F0" w:rsidRDefault="002C629D" w:rsidP="004847D0">
            <w:pPr>
              <w:spacing w:after="0" w:line="240" w:lineRule="auto"/>
              <w:jc w:val="both"/>
              <w:rPr>
                <w:rFonts w:ascii="Arial" w:eastAsia="Times New Roman" w:hAnsi="Arial" w:cs="Arial"/>
                <w:sz w:val="24"/>
                <w:szCs w:val="24"/>
                <w:lang w:eastAsia="en-GB"/>
              </w:rPr>
            </w:pPr>
            <w:r w:rsidRPr="00FD05F0">
              <w:rPr>
                <w:rStyle w:val="eop"/>
                <w:rFonts w:ascii="Arial" w:hAnsi="Arial" w:cs="Arial"/>
                <w:sz w:val="24"/>
                <w:szCs w:val="24"/>
              </w:rPr>
              <w:t xml:space="preserve">Responsible for </w:t>
            </w:r>
            <w:r w:rsidR="00156D12" w:rsidRPr="00FD05F0">
              <w:rPr>
                <w:rStyle w:val="eop"/>
                <w:rFonts w:ascii="Arial" w:hAnsi="Arial" w:cs="Arial"/>
                <w:sz w:val="24"/>
                <w:szCs w:val="24"/>
              </w:rPr>
              <w:t xml:space="preserve">the management of </w:t>
            </w:r>
            <w:r w:rsidR="00DC6722" w:rsidRPr="00FD05F0">
              <w:rPr>
                <w:rStyle w:val="eop"/>
                <w:rFonts w:ascii="Arial" w:hAnsi="Arial" w:cs="Arial"/>
                <w:sz w:val="24"/>
                <w:szCs w:val="24"/>
              </w:rPr>
              <w:t>high value contracts</w:t>
            </w:r>
            <w:r w:rsidR="00156D12" w:rsidRPr="00FD05F0">
              <w:rPr>
                <w:rStyle w:val="eop"/>
                <w:rFonts w:ascii="Arial" w:hAnsi="Arial" w:cs="Arial"/>
                <w:sz w:val="24"/>
                <w:szCs w:val="24"/>
              </w:rPr>
              <w:t xml:space="preserve"> </w:t>
            </w:r>
            <w:r w:rsidR="00FB1153" w:rsidRPr="00FD05F0">
              <w:rPr>
                <w:rStyle w:val="eop"/>
                <w:rFonts w:ascii="Arial" w:hAnsi="Arial" w:cs="Arial"/>
                <w:sz w:val="24"/>
                <w:szCs w:val="24"/>
              </w:rPr>
              <w:t>£20m</w:t>
            </w:r>
          </w:p>
        </w:tc>
      </w:tr>
      <w:tr w:rsidR="00B12A45" w:rsidRPr="00FD05F0" w14:paraId="5B0A0D1B" w14:textId="77777777" w:rsidTr="340E8BE2">
        <w:trPr>
          <w:trHeight w:val="737"/>
        </w:trPr>
        <w:tc>
          <w:tcPr>
            <w:tcW w:w="2392" w:type="dxa"/>
            <w:gridSpan w:val="2"/>
            <w:shd w:val="clear" w:color="auto" w:fill="auto"/>
          </w:tcPr>
          <w:p w14:paraId="1FA1F130" w14:textId="1845D606" w:rsidR="00B12A45" w:rsidRPr="00FD05F0" w:rsidRDefault="0070422C" w:rsidP="004847D0">
            <w:pPr>
              <w:spacing w:after="0" w:line="240" w:lineRule="auto"/>
              <w:jc w:val="both"/>
              <w:rPr>
                <w:rFonts w:ascii="Arial" w:eastAsia="Times New Roman" w:hAnsi="Arial" w:cs="Arial"/>
                <w:sz w:val="24"/>
                <w:szCs w:val="24"/>
                <w:lang w:eastAsia="en-GB"/>
              </w:rPr>
            </w:pPr>
            <w:r w:rsidRPr="00FD05F0">
              <w:rPr>
                <w:rFonts w:ascii="Arial" w:eastAsia="Times New Roman" w:hAnsi="Arial" w:cs="Arial"/>
                <w:sz w:val="24"/>
                <w:szCs w:val="24"/>
                <w:lang w:eastAsia="en-GB"/>
              </w:rPr>
              <w:t>Training &amp; Development</w:t>
            </w:r>
            <w:r w:rsidR="00B12A45" w:rsidRPr="00FD05F0">
              <w:rPr>
                <w:rFonts w:ascii="Arial" w:eastAsia="Times New Roman" w:hAnsi="Arial" w:cs="Arial"/>
                <w:sz w:val="24"/>
                <w:szCs w:val="24"/>
                <w:lang w:eastAsia="en-GB"/>
              </w:rPr>
              <w:t xml:space="preserve"> </w:t>
            </w:r>
          </w:p>
          <w:p w14:paraId="66D1A860" w14:textId="22AE7C8E" w:rsidR="00B12A45" w:rsidRPr="00FD05F0" w:rsidRDefault="00B12A45" w:rsidP="004847D0">
            <w:pPr>
              <w:spacing w:after="0" w:line="240" w:lineRule="auto"/>
              <w:jc w:val="both"/>
              <w:rPr>
                <w:rFonts w:ascii="Arial" w:eastAsia="Times New Roman" w:hAnsi="Arial" w:cs="Arial"/>
                <w:sz w:val="24"/>
                <w:szCs w:val="24"/>
                <w:lang w:eastAsia="en-GB"/>
              </w:rPr>
            </w:pPr>
          </w:p>
        </w:tc>
        <w:tc>
          <w:tcPr>
            <w:tcW w:w="8096" w:type="dxa"/>
            <w:gridSpan w:val="4"/>
            <w:shd w:val="clear" w:color="auto" w:fill="auto"/>
          </w:tcPr>
          <w:p w14:paraId="143547A4" w14:textId="1C4A3EFF" w:rsidR="00B12A45" w:rsidRPr="00FD05F0" w:rsidRDefault="0025531F" w:rsidP="004847D0">
            <w:pPr>
              <w:pStyle w:val="paragraph"/>
              <w:spacing w:before="0" w:beforeAutospacing="0" w:after="0" w:afterAutospacing="0"/>
              <w:jc w:val="both"/>
              <w:textAlignment w:val="baseline"/>
              <w:rPr>
                <w:rFonts w:ascii="Arial" w:hAnsi="Arial" w:cs="Arial"/>
              </w:rPr>
            </w:pPr>
            <w:r w:rsidRPr="00FD05F0">
              <w:rPr>
                <w:rStyle w:val="normaltextrun"/>
                <w:rFonts w:ascii="Arial" w:hAnsi="Arial" w:cs="Arial"/>
              </w:rPr>
              <w:t xml:space="preserve">Responsible for ensuring </w:t>
            </w:r>
            <w:r w:rsidR="001F19D7" w:rsidRPr="00FD05F0">
              <w:rPr>
                <w:rStyle w:val="normaltextrun"/>
                <w:rFonts w:ascii="Arial" w:hAnsi="Arial" w:cs="Arial"/>
              </w:rPr>
              <w:t xml:space="preserve">that </w:t>
            </w:r>
            <w:r w:rsidR="005F0985" w:rsidRPr="00FD05F0">
              <w:rPr>
                <w:rStyle w:val="normaltextrun"/>
                <w:rFonts w:ascii="Arial" w:hAnsi="Arial" w:cs="Arial"/>
              </w:rPr>
              <w:t xml:space="preserve">all drivers receiving delivery of </w:t>
            </w:r>
            <w:r w:rsidR="001F19D7" w:rsidRPr="00FD05F0">
              <w:rPr>
                <w:rStyle w:val="normaltextrun"/>
                <w:rFonts w:ascii="Arial" w:hAnsi="Arial" w:cs="Arial"/>
              </w:rPr>
              <w:t>all new vehicles, plant and digital services</w:t>
            </w:r>
            <w:r w:rsidR="001A5BAF" w:rsidRPr="00FD05F0">
              <w:rPr>
                <w:rStyle w:val="normaltextrun"/>
                <w:rFonts w:ascii="Arial" w:hAnsi="Arial" w:cs="Arial"/>
              </w:rPr>
              <w:t xml:space="preserve"> directly connected to the outsourced lease and vehicle maintenance contact</w:t>
            </w:r>
            <w:r w:rsidR="005F0985" w:rsidRPr="00FD05F0">
              <w:rPr>
                <w:rStyle w:val="normaltextrun"/>
                <w:rFonts w:ascii="Arial" w:hAnsi="Arial" w:cs="Arial"/>
              </w:rPr>
              <w:t>.</w:t>
            </w:r>
          </w:p>
        </w:tc>
      </w:tr>
      <w:tr w:rsidR="00B12A45" w:rsidRPr="00FD05F0" w14:paraId="2B57D87E" w14:textId="77777777" w:rsidTr="340E8BE2">
        <w:trPr>
          <w:trHeight w:val="737"/>
        </w:trPr>
        <w:tc>
          <w:tcPr>
            <w:tcW w:w="2392" w:type="dxa"/>
            <w:gridSpan w:val="2"/>
            <w:shd w:val="clear" w:color="auto" w:fill="auto"/>
          </w:tcPr>
          <w:p w14:paraId="7CC6C1F6" w14:textId="165D0D81" w:rsidR="00B12A45" w:rsidRPr="00FD05F0" w:rsidRDefault="0070422C" w:rsidP="004847D0">
            <w:pPr>
              <w:spacing w:after="0" w:line="240" w:lineRule="auto"/>
              <w:jc w:val="both"/>
              <w:rPr>
                <w:rFonts w:ascii="Arial" w:eastAsia="Times New Roman" w:hAnsi="Arial" w:cs="Arial"/>
                <w:sz w:val="24"/>
                <w:szCs w:val="24"/>
                <w:lang w:eastAsia="en-GB"/>
              </w:rPr>
            </w:pPr>
            <w:r w:rsidRPr="00FD05F0">
              <w:rPr>
                <w:rFonts w:ascii="Arial" w:eastAsia="Times New Roman" w:hAnsi="Arial" w:cs="Arial"/>
                <w:sz w:val="24"/>
                <w:szCs w:val="24"/>
                <w:lang w:eastAsia="en-GB"/>
              </w:rPr>
              <w:t>Service improvement</w:t>
            </w:r>
          </w:p>
          <w:p w14:paraId="14485F6E" w14:textId="77777777" w:rsidR="00B12A45" w:rsidRPr="00FD05F0" w:rsidRDefault="00B12A45" w:rsidP="004847D0">
            <w:pPr>
              <w:spacing w:after="0" w:line="240" w:lineRule="auto"/>
              <w:jc w:val="both"/>
              <w:rPr>
                <w:rFonts w:ascii="Arial" w:eastAsia="Times New Roman" w:hAnsi="Arial" w:cs="Arial"/>
                <w:sz w:val="24"/>
                <w:szCs w:val="24"/>
                <w:lang w:eastAsia="en-GB"/>
              </w:rPr>
            </w:pPr>
          </w:p>
          <w:p w14:paraId="2BA5BD4B" w14:textId="700BEB22" w:rsidR="00B12A45" w:rsidRPr="00FD05F0" w:rsidRDefault="00B12A45" w:rsidP="004847D0">
            <w:pPr>
              <w:spacing w:after="0" w:line="240" w:lineRule="auto"/>
              <w:jc w:val="both"/>
              <w:rPr>
                <w:rFonts w:ascii="Arial" w:eastAsia="Times New Roman" w:hAnsi="Arial" w:cs="Arial"/>
                <w:sz w:val="24"/>
                <w:szCs w:val="24"/>
                <w:lang w:eastAsia="en-GB"/>
              </w:rPr>
            </w:pPr>
          </w:p>
        </w:tc>
        <w:tc>
          <w:tcPr>
            <w:tcW w:w="8096" w:type="dxa"/>
            <w:gridSpan w:val="4"/>
            <w:shd w:val="clear" w:color="auto" w:fill="auto"/>
          </w:tcPr>
          <w:p w14:paraId="58EF69D0" w14:textId="0426C661" w:rsidR="000C0CD3" w:rsidRPr="00FD05F0" w:rsidRDefault="00C55267" w:rsidP="004847D0">
            <w:pPr>
              <w:pStyle w:val="paragraph"/>
              <w:spacing w:before="0" w:beforeAutospacing="0" w:after="0" w:afterAutospacing="0"/>
              <w:jc w:val="both"/>
              <w:textAlignment w:val="baseline"/>
              <w:rPr>
                <w:rFonts w:ascii="Arial" w:hAnsi="Arial" w:cs="Arial"/>
              </w:rPr>
            </w:pPr>
            <w:r w:rsidRPr="00FD05F0">
              <w:rPr>
                <w:rStyle w:val="normaltextrun"/>
                <w:rFonts w:ascii="Arial" w:hAnsi="Arial" w:cs="Arial"/>
                <w:color w:val="000000"/>
                <w:shd w:val="clear" w:color="auto" w:fill="FFFFFF"/>
                <w:lang w:val="en-US"/>
              </w:rPr>
              <w:t>M</w:t>
            </w:r>
            <w:r w:rsidR="000C0CD3" w:rsidRPr="00FD05F0">
              <w:rPr>
                <w:rStyle w:val="normaltextrun"/>
                <w:rFonts w:ascii="Arial" w:hAnsi="Arial" w:cs="Arial"/>
                <w:color w:val="000000"/>
                <w:shd w:val="clear" w:color="auto" w:fill="FFFFFF"/>
                <w:lang w:val="en-US"/>
              </w:rPr>
              <w:t>anage the continuous improvement of processes and procedures within the service using best practice from others where appropriate.</w:t>
            </w:r>
            <w:r w:rsidR="000C0CD3" w:rsidRPr="00FD05F0">
              <w:rPr>
                <w:rStyle w:val="eop"/>
                <w:rFonts w:ascii="Arial" w:hAnsi="Arial" w:cs="Arial"/>
                <w:color w:val="000000"/>
              </w:rPr>
              <w:t> </w:t>
            </w:r>
          </w:p>
          <w:p w14:paraId="49D24FD5" w14:textId="098DA675" w:rsidR="005F0985" w:rsidRPr="00FD05F0" w:rsidRDefault="000C0CD3" w:rsidP="004847D0">
            <w:pPr>
              <w:pStyle w:val="paragraph"/>
              <w:spacing w:before="0" w:beforeAutospacing="0" w:after="0" w:afterAutospacing="0"/>
              <w:jc w:val="both"/>
              <w:textAlignment w:val="baseline"/>
              <w:rPr>
                <w:rFonts w:ascii="Arial" w:hAnsi="Arial" w:cs="Arial"/>
                <w:color w:val="000000"/>
              </w:rPr>
            </w:pPr>
            <w:r w:rsidRPr="00FD05F0">
              <w:rPr>
                <w:rStyle w:val="eop"/>
                <w:rFonts w:ascii="Arial" w:hAnsi="Arial" w:cs="Arial"/>
                <w:color w:val="000000"/>
              </w:rPr>
              <w:t> </w:t>
            </w:r>
          </w:p>
          <w:p w14:paraId="105BC316" w14:textId="795E2C76" w:rsidR="00B12A45" w:rsidRPr="00FD05F0" w:rsidRDefault="000C0CD3" w:rsidP="004847D0">
            <w:pPr>
              <w:pStyle w:val="paragraph"/>
              <w:spacing w:before="0" w:beforeAutospacing="0" w:after="0" w:afterAutospacing="0"/>
              <w:jc w:val="both"/>
              <w:textAlignment w:val="baseline"/>
              <w:rPr>
                <w:rFonts w:ascii="Arial" w:hAnsi="Arial" w:cs="Arial"/>
              </w:rPr>
            </w:pPr>
            <w:r w:rsidRPr="00FD05F0">
              <w:rPr>
                <w:rStyle w:val="normaltextrun"/>
                <w:rFonts w:ascii="Arial" w:hAnsi="Arial" w:cs="Arial"/>
                <w:color w:val="000000"/>
                <w:shd w:val="clear" w:color="auto" w:fill="FFFFFF"/>
                <w:lang w:val="en-US"/>
              </w:rPr>
              <w:t xml:space="preserve">Support the delivery of the Councils key strategic aims and objectives ensuring understanding and commitment from the Fleet Team </w:t>
            </w:r>
            <w:r w:rsidR="00433C72" w:rsidRPr="00FD05F0">
              <w:rPr>
                <w:rStyle w:val="normaltextrun"/>
                <w:rFonts w:ascii="Arial" w:hAnsi="Arial" w:cs="Arial"/>
                <w:color w:val="000000"/>
                <w:shd w:val="clear" w:color="auto" w:fill="FFFFFF"/>
                <w:lang w:val="en-US"/>
              </w:rPr>
              <w:t>and</w:t>
            </w:r>
            <w:r w:rsidRPr="00FD05F0">
              <w:rPr>
                <w:rStyle w:val="normaltextrun"/>
                <w:rFonts w:ascii="Arial" w:hAnsi="Arial" w:cs="Arial"/>
                <w:color w:val="000000"/>
                <w:shd w:val="clear" w:color="auto" w:fill="FFFFFF"/>
                <w:lang w:val="en-US"/>
              </w:rPr>
              <w:t xml:space="preserve"> across service areas responsible for drivers and vehicles. </w:t>
            </w:r>
            <w:r w:rsidRPr="00FD05F0">
              <w:rPr>
                <w:rStyle w:val="eop"/>
                <w:rFonts w:ascii="Arial" w:hAnsi="Arial" w:cs="Arial"/>
                <w:color w:val="000000"/>
              </w:rPr>
              <w:t> </w:t>
            </w:r>
          </w:p>
        </w:tc>
      </w:tr>
      <w:tr w:rsidR="0070422C" w:rsidRPr="00FD05F0" w14:paraId="2661EBA5" w14:textId="77777777" w:rsidTr="340E8BE2">
        <w:trPr>
          <w:trHeight w:val="737"/>
        </w:trPr>
        <w:tc>
          <w:tcPr>
            <w:tcW w:w="2392" w:type="dxa"/>
            <w:gridSpan w:val="2"/>
            <w:shd w:val="clear" w:color="auto" w:fill="auto"/>
          </w:tcPr>
          <w:p w14:paraId="2E1568E9" w14:textId="179AFEE6" w:rsidR="0070422C" w:rsidRPr="00FD05F0" w:rsidRDefault="0070422C" w:rsidP="004847D0">
            <w:pPr>
              <w:spacing w:after="0" w:line="240" w:lineRule="auto"/>
              <w:jc w:val="both"/>
              <w:rPr>
                <w:rFonts w:ascii="Arial" w:eastAsia="Times New Roman" w:hAnsi="Arial" w:cs="Arial"/>
                <w:sz w:val="24"/>
                <w:szCs w:val="24"/>
                <w:lang w:eastAsia="en-GB"/>
              </w:rPr>
            </w:pPr>
            <w:r w:rsidRPr="00FD05F0">
              <w:rPr>
                <w:rFonts w:ascii="Arial" w:eastAsia="Times New Roman" w:hAnsi="Arial" w:cs="Arial"/>
                <w:sz w:val="24"/>
                <w:szCs w:val="24"/>
                <w:lang w:eastAsia="en-GB"/>
              </w:rPr>
              <w:t>Service standards</w:t>
            </w:r>
          </w:p>
        </w:tc>
        <w:tc>
          <w:tcPr>
            <w:tcW w:w="8096" w:type="dxa"/>
            <w:gridSpan w:val="4"/>
            <w:shd w:val="clear" w:color="auto" w:fill="auto"/>
          </w:tcPr>
          <w:p w14:paraId="06668751" w14:textId="6541D870" w:rsidR="0070422C" w:rsidRPr="00FD05F0" w:rsidRDefault="00C55267" w:rsidP="004847D0">
            <w:pPr>
              <w:autoSpaceDE w:val="0"/>
              <w:autoSpaceDN w:val="0"/>
              <w:adjustRightInd w:val="0"/>
              <w:spacing w:after="0" w:line="240" w:lineRule="auto"/>
              <w:jc w:val="both"/>
              <w:rPr>
                <w:rFonts w:ascii="Arial" w:eastAsia="Times New Roman" w:hAnsi="Arial" w:cs="Arial"/>
                <w:sz w:val="24"/>
                <w:szCs w:val="24"/>
                <w:lang w:eastAsia="en-GB"/>
              </w:rPr>
            </w:pPr>
            <w:r w:rsidRPr="00FD05F0">
              <w:rPr>
                <w:rStyle w:val="normaltextrun"/>
                <w:rFonts w:ascii="Arial" w:hAnsi="Arial" w:cs="Arial"/>
                <w:color w:val="000000"/>
                <w:sz w:val="24"/>
                <w:szCs w:val="24"/>
                <w:shd w:val="clear" w:color="auto" w:fill="FFFFFF"/>
              </w:rPr>
              <w:t>P</w:t>
            </w:r>
            <w:r w:rsidRPr="00FD05F0">
              <w:rPr>
                <w:rStyle w:val="normaltextrun"/>
                <w:rFonts w:ascii="Arial" w:hAnsi="Arial" w:cs="Arial"/>
                <w:sz w:val="24"/>
                <w:szCs w:val="24"/>
                <w:shd w:val="clear" w:color="auto" w:fill="FFFFFF"/>
              </w:rPr>
              <w:t xml:space="preserve">romote </w:t>
            </w:r>
            <w:r w:rsidR="00433C72" w:rsidRPr="00FD05F0">
              <w:rPr>
                <w:rStyle w:val="normaltextrun"/>
                <w:rFonts w:ascii="Arial" w:hAnsi="Arial" w:cs="Arial"/>
                <w:color w:val="000000"/>
                <w:sz w:val="24"/>
                <w:szCs w:val="24"/>
                <w:shd w:val="clear" w:color="auto" w:fill="FFFFFF"/>
              </w:rPr>
              <w:t xml:space="preserve">service standards with the Fleet </w:t>
            </w:r>
            <w:proofErr w:type="gramStart"/>
            <w:r w:rsidR="00433C72" w:rsidRPr="00FD05F0">
              <w:rPr>
                <w:rStyle w:val="normaltextrun"/>
                <w:rFonts w:ascii="Arial" w:hAnsi="Arial" w:cs="Arial"/>
                <w:color w:val="000000"/>
                <w:sz w:val="24"/>
                <w:szCs w:val="24"/>
                <w:shd w:val="clear" w:color="auto" w:fill="FFFFFF"/>
              </w:rPr>
              <w:t>team;</w:t>
            </w:r>
            <w:proofErr w:type="gramEnd"/>
            <w:r w:rsidR="00433C72" w:rsidRPr="00FD05F0">
              <w:rPr>
                <w:rStyle w:val="normaltextrun"/>
                <w:rFonts w:ascii="Arial" w:hAnsi="Arial" w:cs="Arial"/>
                <w:color w:val="000000"/>
                <w:sz w:val="24"/>
                <w:szCs w:val="24"/>
                <w:shd w:val="clear" w:color="auto" w:fill="FFFFFF"/>
              </w:rPr>
              <w:t xml:space="preserve"> maintaining compliance at all times as a minimum and adding best practice.</w:t>
            </w:r>
            <w:r w:rsidR="00433C72" w:rsidRPr="00FD05F0">
              <w:rPr>
                <w:rStyle w:val="eop"/>
                <w:rFonts w:ascii="Arial" w:hAnsi="Arial" w:cs="Arial"/>
                <w:color w:val="000000"/>
                <w:sz w:val="24"/>
                <w:szCs w:val="24"/>
                <w:shd w:val="clear" w:color="auto" w:fill="FFFFFF"/>
              </w:rPr>
              <w:t> </w:t>
            </w:r>
          </w:p>
        </w:tc>
      </w:tr>
      <w:tr w:rsidR="00B12A45" w:rsidRPr="00FD05F0" w14:paraId="15C67A58" w14:textId="77777777" w:rsidTr="340E8BE2">
        <w:trPr>
          <w:trHeight w:val="737"/>
        </w:trPr>
        <w:tc>
          <w:tcPr>
            <w:tcW w:w="2392" w:type="dxa"/>
            <w:gridSpan w:val="2"/>
            <w:shd w:val="clear" w:color="auto" w:fill="auto"/>
          </w:tcPr>
          <w:p w14:paraId="451CA649" w14:textId="52F7C22A" w:rsidR="00B12A45" w:rsidRPr="00FD05F0" w:rsidRDefault="00F340BC" w:rsidP="004847D0">
            <w:pPr>
              <w:spacing w:after="0" w:line="240" w:lineRule="auto"/>
              <w:jc w:val="both"/>
              <w:rPr>
                <w:rFonts w:ascii="Arial" w:eastAsia="Times New Roman" w:hAnsi="Arial" w:cs="Arial"/>
                <w:sz w:val="24"/>
                <w:szCs w:val="24"/>
                <w:lang w:eastAsia="en-GB"/>
              </w:rPr>
            </w:pPr>
            <w:r w:rsidRPr="00FD05F0">
              <w:rPr>
                <w:rFonts w:ascii="Arial" w:eastAsia="Times New Roman" w:hAnsi="Arial" w:cs="Arial"/>
                <w:sz w:val="24"/>
                <w:szCs w:val="24"/>
                <w:lang w:eastAsia="en-GB"/>
              </w:rPr>
              <w:t>Customer Service</w:t>
            </w:r>
          </w:p>
          <w:p w14:paraId="3D1266C0" w14:textId="77777777" w:rsidR="00B12A45" w:rsidRPr="00FD05F0" w:rsidRDefault="00B12A45" w:rsidP="00B12A45">
            <w:pPr>
              <w:spacing w:after="0" w:line="240" w:lineRule="auto"/>
              <w:rPr>
                <w:rFonts w:ascii="Arial" w:eastAsia="Times New Roman" w:hAnsi="Arial" w:cs="Arial"/>
                <w:sz w:val="24"/>
                <w:szCs w:val="24"/>
                <w:lang w:eastAsia="en-GB"/>
              </w:rPr>
            </w:pPr>
          </w:p>
          <w:p w14:paraId="3C82F565" w14:textId="77240CF7" w:rsidR="00B12A45" w:rsidRPr="00FD05F0" w:rsidRDefault="00B12A45" w:rsidP="00B12A45">
            <w:pPr>
              <w:spacing w:after="0" w:line="240" w:lineRule="auto"/>
              <w:rPr>
                <w:rFonts w:ascii="Arial" w:eastAsia="Times New Roman" w:hAnsi="Arial" w:cs="Arial"/>
                <w:sz w:val="24"/>
                <w:szCs w:val="24"/>
                <w:lang w:eastAsia="en-GB"/>
              </w:rPr>
            </w:pPr>
          </w:p>
        </w:tc>
        <w:tc>
          <w:tcPr>
            <w:tcW w:w="8096" w:type="dxa"/>
            <w:gridSpan w:val="4"/>
            <w:shd w:val="clear" w:color="auto" w:fill="auto"/>
          </w:tcPr>
          <w:p w14:paraId="30AA20EE" w14:textId="77777777" w:rsidR="00B12A45" w:rsidRPr="00FD05F0" w:rsidRDefault="00F32561" w:rsidP="00F32561">
            <w:pPr>
              <w:pStyle w:val="paragraph"/>
              <w:spacing w:before="0" w:beforeAutospacing="0" w:after="0" w:afterAutospacing="0"/>
              <w:textAlignment w:val="baseline"/>
              <w:rPr>
                <w:rStyle w:val="eop"/>
                <w:rFonts w:ascii="Arial" w:hAnsi="Arial" w:cs="Arial"/>
              </w:rPr>
            </w:pPr>
            <w:r w:rsidRPr="00FD05F0">
              <w:rPr>
                <w:rStyle w:val="normaltextrun"/>
                <w:rFonts w:ascii="Arial" w:hAnsi="Arial" w:cs="Arial"/>
                <w:lang w:val="en-US"/>
              </w:rPr>
              <w:t>Ensuring that all customers are communicated to in a timely manner and act as an ambassador for the Council promoting the Councils vision, strategic aims and values. </w:t>
            </w:r>
            <w:r w:rsidRPr="00FD05F0">
              <w:rPr>
                <w:rStyle w:val="eop"/>
                <w:rFonts w:ascii="Arial" w:hAnsi="Arial" w:cs="Arial"/>
              </w:rPr>
              <w:t> </w:t>
            </w:r>
          </w:p>
          <w:p w14:paraId="5C026C7C" w14:textId="77777777" w:rsidR="0025531F" w:rsidRPr="00FD05F0" w:rsidRDefault="0025531F" w:rsidP="00F32561">
            <w:pPr>
              <w:pStyle w:val="paragraph"/>
              <w:spacing w:before="0" w:beforeAutospacing="0" w:after="0" w:afterAutospacing="0"/>
              <w:textAlignment w:val="baseline"/>
              <w:rPr>
                <w:rStyle w:val="eop"/>
                <w:rFonts w:ascii="Arial" w:hAnsi="Arial" w:cs="Arial"/>
              </w:rPr>
            </w:pPr>
          </w:p>
          <w:p w14:paraId="070CEC00" w14:textId="19F6789B" w:rsidR="0025531F" w:rsidRPr="00FD05F0" w:rsidRDefault="00AB6CB5" w:rsidP="00F32561">
            <w:pPr>
              <w:pStyle w:val="paragraph"/>
              <w:spacing w:before="0" w:beforeAutospacing="0" w:after="0" w:afterAutospacing="0"/>
              <w:textAlignment w:val="baseline"/>
              <w:rPr>
                <w:rFonts w:ascii="Arial" w:hAnsi="Arial" w:cs="Arial"/>
              </w:rPr>
            </w:pPr>
            <w:r w:rsidRPr="00FD05F0">
              <w:rPr>
                <w:rFonts w:ascii="Arial" w:hAnsi="Arial" w:cs="Arial"/>
              </w:rPr>
              <w:t>Manage all escalated complaints efficiently and professionally where required.</w:t>
            </w:r>
          </w:p>
        </w:tc>
      </w:tr>
      <w:tr w:rsidR="00B12A45" w:rsidRPr="00FD05F0" w14:paraId="41EC2689" w14:textId="77777777" w:rsidTr="340E8BE2">
        <w:trPr>
          <w:trHeight w:val="699"/>
        </w:trPr>
        <w:tc>
          <w:tcPr>
            <w:tcW w:w="10488" w:type="dxa"/>
            <w:gridSpan w:val="6"/>
            <w:shd w:val="clear" w:color="auto" w:fill="auto"/>
          </w:tcPr>
          <w:p w14:paraId="257E8A64" w14:textId="45F0961B" w:rsidR="00B12A45" w:rsidRPr="00FD05F0" w:rsidRDefault="00B12A45" w:rsidP="00B12A45">
            <w:pPr>
              <w:spacing w:after="0" w:line="240" w:lineRule="auto"/>
              <w:rPr>
                <w:rFonts w:ascii="Arial" w:eastAsia="Times New Roman" w:hAnsi="Arial" w:cs="Arial"/>
                <w:b/>
                <w:bCs/>
                <w:sz w:val="24"/>
                <w:szCs w:val="24"/>
                <w:lang w:eastAsia="en-GB"/>
              </w:rPr>
            </w:pPr>
            <w:r w:rsidRPr="00FD05F0">
              <w:rPr>
                <w:rFonts w:ascii="Arial" w:eastAsia="Times New Roman" w:hAnsi="Arial" w:cs="Arial"/>
                <w:b/>
                <w:bCs/>
                <w:sz w:val="24"/>
                <w:szCs w:val="24"/>
                <w:lang w:eastAsia="en-GB"/>
              </w:rPr>
              <w:lastRenderedPageBreak/>
              <w:t>Qualification/Knowledge/Experience/Skills</w:t>
            </w:r>
          </w:p>
          <w:p w14:paraId="72D71FCE" w14:textId="77777777" w:rsidR="00B12A45" w:rsidRPr="00FD05F0" w:rsidRDefault="00B12A45" w:rsidP="00B12A45">
            <w:pPr>
              <w:autoSpaceDE w:val="0"/>
              <w:autoSpaceDN w:val="0"/>
              <w:adjustRightInd w:val="0"/>
              <w:spacing w:after="0" w:line="240" w:lineRule="auto"/>
              <w:rPr>
                <w:rFonts w:ascii="Arial" w:eastAsia="Times New Roman" w:hAnsi="Arial" w:cs="Arial"/>
                <w:sz w:val="24"/>
                <w:szCs w:val="24"/>
                <w:lang w:eastAsia="en-GB"/>
              </w:rPr>
            </w:pPr>
          </w:p>
        </w:tc>
      </w:tr>
      <w:tr w:rsidR="00B12A45" w:rsidRPr="00FD05F0" w14:paraId="05816E23" w14:textId="77777777" w:rsidTr="340E8BE2">
        <w:tc>
          <w:tcPr>
            <w:tcW w:w="10488" w:type="dxa"/>
            <w:gridSpan w:val="6"/>
            <w:shd w:val="clear" w:color="auto" w:fill="auto"/>
            <w:hideMark/>
          </w:tcPr>
          <w:p w14:paraId="37233F98" w14:textId="15F5B271" w:rsidR="00ED5795" w:rsidRPr="00FD05F0" w:rsidRDefault="00ED5795" w:rsidP="00E62AA4">
            <w:pPr>
              <w:pStyle w:val="paragraph"/>
              <w:spacing w:before="0" w:beforeAutospacing="0" w:after="0" w:afterAutospacing="0"/>
              <w:textAlignment w:val="baseline"/>
              <w:rPr>
                <w:rStyle w:val="normaltextrun"/>
                <w:rFonts w:ascii="Arial" w:hAnsi="Arial" w:cs="Arial"/>
                <w:b/>
                <w:bCs/>
              </w:rPr>
            </w:pPr>
            <w:bookmarkStart w:id="1" w:name="_Hlk123295134"/>
            <w:r w:rsidRPr="00FD05F0">
              <w:rPr>
                <w:rStyle w:val="normaltextrun"/>
                <w:rFonts w:ascii="Arial" w:hAnsi="Arial" w:cs="Arial"/>
                <w:b/>
                <w:bCs/>
              </w:rPr>
              <w:t>Qualifications</w:t>
            </w:r>
          </w:p>
          <w:p w14:paraId="4D334687" w14:textId="3364A539" w:rsidR="00E62AA4" w:rsidRPr="00FD05F0" w:rsidRDefault="00E62AA4" w:rsidP="00E62AA4">
            <w:pPr>
              <w:pStyle w:val="paragraph"/>
              <w:spacing w:before="0" w:beforeAutospacing="0" w:after="0" w:afterAutospacing="0"/>
              <w:textAlignment w:val="baseline"/>
              <w:rPr>
                <w:rStyle w:val="normaltextrun"/>
                <w:rFonts w:ascii="Arial" w:hAnsi="Arial" w:cs="Arial"/>
                <w:b/>
                <w:bCs/>
              </w:rPr>
            </w:pPr>
            <w:r w:rsidRPr="00FD05F0">
              <w:rPr>
                <w:rStyle w:val="normaltextrun"/>
                <w:rFonts w:ascii="Arial" w:hAnsi="Arial" w:cs="Arial"/>
                <w:b/>
                <w:bCs/>
              </w:rPr>
              <w:t>Essential</w:t>
            </w:r>
          </w:p>
          <w:p w14:paraId="3EA7F3D9" w14:textId="2937B494" w:rsidR="00173FA0" w:rsidRPr="00FD05F0" w:rsidRDefault="00173FA0" w:rsidP="00867586">
            <w:pPr>
              <w:pStyle w:val="paragraph"/>
              <w:numPr>
                <w:ilvl w:val="0"/>
                <w:numId w:val="10"/>
              </w:numPr>
              <w:spacing w:before="0" w:beforeAutospacing="0" w:after="0" w:afterAutospacing="0"/>
              <w:textAlignment w:val="baseline"/>
              <w:rPr>
                <w:rStyle w:val="eop"/>
                <w:rFonts w:ascii="Arial" w:hAnsi="Arial" w:cs="Arial"/>
              </w:rPr>
            </w:pPr>
            <w:r w:rsidRPr="00FD05F0">
              <w:rPr>
                <w:rStyle w:val="normaltextrun"/>
                <w:rFonts w:ascii="Arial" w:hAnsi="Arial" w:cs="Arial"/>
              </w:rPr>
              <w:t>Full UK driving licence</w:t>
            </w:r>
            <w:r w:rsidR="00E62AA4" w:rsidRPr="00FD05F0">
              <w:rPr>
                <w:rStyle w:val="normaltextrun"/>
                <w:rFonts w:ascii="Arial" w:hAnsi="Arial" w:cs="Arial"/>
              </w:rPr>
              <w:t>.</w:t>
            </w:r>
            <w:r w:rsidRPr="00FD05F0">
              <w:rPr>
                <w:rStyle w:val="eop"/>
                <w:rFonts w:ascii="Arial" w:hAnsi="Arial" w:cs="Arial"/>
              </w:rPr>
              <w:t> </w:t>
            </w:r>
          </w:p>
          <w:p w14:paraId="4B1CAB4F" w14:textId="4B08DD73" w:rsidR="00795816" w:rsidRPr="00FD05F0" w:rsidRDefault="00795816" w:rsidP="00867586">
            <w:pPr>
              <w:pStyle w:val="paragraph"/>
              <w:numPr>
                <w:ilvl w:val="0"/>
                <w:numId w:val="10"/>
              </w:numPr>
              <w:spacing w:before="0" w:beforeAutospacing="0" w:after="0" w:afterAutospacing="0"/>
              <w:textAlignment w:val="baseline"/>
              <w:rPr>
                <w:rStyle w:val="normaltextrun"/>
                <w:rFonts w:ascii="Arial" w:hAnsi="Arial" w:cs="Arial"/>
              </w:rPr>
            </w:pPr>
            <w:r w:rsidRPr="00FD05F0">
              <w:rPr>
                <w:rStyle w:val="normaltextrun"/>
                <w:rFonts w:ascii="Arial" w:hAnsi="Arial" w:cs="Arial"/>
              </w:rPr>
              <w:t>Educated to degree level or similar.</w:t>
            </w:r>
          </w:p>
          <w:p w14:paraId="3B3BD44C" w14:textId="2953D905" w:rsidR="0022106B" w:rsidRPr="00FD05F0" w:rsidRDefault="0022106B" w:rsidP="00867586">
            <w:pPr>
              <w:pStyle w:val="paragraph"/>
              <w:numPr>
                <w:ilvl w:val="0"/>
                <w:numId w:val="10"/>
              </w:numPr>
              <w:spacing w:before="0" w:beforeAutospacing="0" w:after="0" w:afterAutospacing="0"/>
              <w:textAlignment w:val="baseline"/>
              <w:rPr>
                <w:rStyle w:val="normaltextrun"/>
                <w:rFonts w:ascii="Arial" w:hAnsi="Arial" w:cs="Arial"/>
              </w:rPr>
            </w:pPr>
            <w:r w:rsidRPr="00FD05F0">
              <w:rPr>
                <w:rStyle w:val="normaltextrun"/>
                <w:rFonts w:ascii="Arial" w:hAnsi="Arial" w:cs="Arial"/>
              </w:rPr>
              <w:t>IOSH/NEBOSH</w:t>
            </w:r>
          </w:p>
          <w:p w14:paraId="0B017C6D" w14:textId="0358FD7D" w:rsidR="00FD05F0" w:rsidRPr="00FD05F0" w:rsidRDefault="00FD05F0" w:rsidP="00867586">
            <w:pPr>
              <w:pStyle w:val="paragraph"/>
              <w:numPr>
                <w:ilvl w:val="0"/>
                <w:numId w:val="10"/>
              </w:numPr>
              <w:spacing w:before="0" w:beforeAutospacing="0" w:after="0" w:afterAutospacing="0"/>
              <w:textAlignment w:val="baseline"/>
              <w:rPr>
                <w:rStyle w:val="normaltextrun"/>
                <w:rFonts w:ascii="Arial" w:hAnsi="Arial" w:cs="Arial"/>
              </w:rPr>
            </w:pPr>
            <w:r w:rsidRPr="00FD05F0">
              <w:rPr>
                <w:rStyle w:val="normaltextrun"/>
                <w:rFonts w:ascii="Arial" w:hAnsi="Arial" w:cs="Arial"/>
              </w:rPr>
              <w:t xml:space="preserve">Level 3 qualification in automotive engineering, vehicle maintenance and repair or similar. </w:t>
            </w:r>
          </w:p>
          <w:p w14:paraId="28207609" w14:textId="33DD4B0A" w:rsidR="008D6728" w:rsidRPr="00FD05F0" w:rsidRDefault="00FD05F0" w:rsidP="00FD05F0">
            <w:pPr>
              <w:pStyle w:val="paragraph"/>
              <w:numPr>
                <w:ilvl w:val="0"/>
                <w:numId w:val="10"/>
              </w:numPr>
              <w:spacing w:before="0" w:beforeAutospacing="0" w:after="0" w:afterAutospacing="0"/>
              <w:textAlignment w:val="baseline"/>
              <w:rPr>
                <w:rStyle w:val="normaltextrun"/>
                <w:rFonts w:ascii="Arial" w:hAnsi="Arial" w:cs="Arial"/>
              </w:rPr>
            </w:pPr>
            <w:r w:rsidRPr="00FD05F0">
              <w:rPr>
                <w:rStyle w:val="normaltextrun"/>
                <w:rFonts w:ascii="Arial" w:hAnsi="Arial" w:cs="Arial"/>
              </w:rPr>
              <w:t xml:space="preserve">Level 3 vehicle diagnostics qualification </w:t>
            </w:r>
          </w:p>
          <w:p w14:paraId="5582AA80" w14:textId="77777777" w:rsidR="003E5304" w:rsidRPr="00FD05F0" w:rsidRDefault="003E5304" w:rsidP="003E5304">
            <w:pPr>
              <w:pStyle w:val="paragraph"/>
              <w:spacing w:before="0" w:beforeAutospacing="0" w:after="0" w:afterAutospacing="0"/>
              <w:textAlignment w:val="baseline"/>
              <w:rPr>
                <w:rStyle w:val="normaltextrun"/>
                <w:rFonts w:ascii="Arial" w:hAnsi="Arial" w:cs="Arial"/>
              </w:rPr>
            </w:pPr>
          </w:p>
          <w:p w14:paraId="397C72CF" w14:textId="2BD5A384" w:rsidR="00AA1ED2" w:rsidRPr="00FD05F0" w:rsidRDefault="00AA1ED2" w:rsidP="003E5304">
            <w:pPr>
              <w:pStyle w:val="paragraph"/>
              <w:spacing w:before="0" w:beforeAutospacing="0" w:after="0" w:afterAutospacing="0"/>
              <w:textAlignment w:val="baseline"/>
              <w:rPr>
                <w:rStyle w:val="normaltextrun"/>
                <w:rFonts w:ascii="Arial" w:hAnsi="Arial" w:cs="Arial"/>
                <w:b/>
                <w:bCs/>
              </w:rPr>
            </w:pPr>
            <w:r w:rsidRPr="00FD05F0">
              <w:rPr>
                <w:rStyle w:val="normaltextrun"/>
                <w:rFonts w:ascii="Arial" w:hAnsi="Arial" w:cs="Arial"/>
                <w:b/>
                <w:bCs/>
              </w:rPr>
              <w:t>Desirable</w:t>
            </w:r>
          </w:p>
          <w:p w14:paraId="67A614F7" w14:textId="77777777" w:rsidR="00AA1ED2" w:rsidRPr="00FD05F0" w:rsidRDefault="00AA1ED2" w:rsidP="00867586">
            <w:pPr>
              <w:pStyle w:val="Memosignature"/>
              <w:numPr>
                <w:ilvl w:val="0"/>
                <w:numId w:val="10"/>
              </w:numPr>
              <w:rPr>
                <w:rStyle w:val="normaltextrun"/>
                <w:sz w:val="24"/>
              </w:rPr>
            </w:pPr>
            <w:r w:rsidRPr="00FD05F0">
              <w:rPr>
                <w:sz w:val="24"/>
              </w:rPr>
              <w:t>Transport Manager Certificate of Professional Competency in National Road Haulage qualification.</w:t>
            </w:r>
          </w:p>
          <w:p w14:paraId="0D78C702" w14:textId="7FBC12F2" w:rsidR="00AA1ED2" w:rsidRPr="00FD05F0" w:rsidRDefault="00AA1ED2" w:rsidP="00867586">
            <w:pPr>
              <w:pStyle w:val="paragraph"/>
              <w:numPr>
                <w:ilvl w:val="0"/>
                <w:numId w:val="10"/>
              </w:numPr>
              <w:spacing w:before="0" w:beforeAutospacing="0" w:after="0" w:afterAutospacing="0"/>
              <w:textAlignment w:val="baseline"/>
              <w:rPr>
                <w:rStyle w:val="normaltextrun"/>
                <w:rFonts w:ascii="Arial" w:hAnsi="Arial" w:cs="Arial"/>
              </w:rPr>
            </w:pPr>
            <w:r w:rsidRPr="00FD05F0">
              <w:rPr>
                <w:rStyle w:val="normaltextrun"/>
                <w:rFonts w:ascii="Arial" w:hAnsi="Arial" w:cs="Arial"/>
              </w:rPr>
              <w:t xml:space="preserve">Cat C driving licence </w:t>
            </w:r>
          </w:p>
          <w:p w14:paraId="17FC73FE" w14:textId="77777777" w:rsidR="00AA1ED2" w:rsidRPr="00FD05F0" w:rsidRDefault="00AA1ED2" w:rsidP="003E5304">
            <w:pPr>
              <w:pStyle w:val="paragraph"/>
              <w:spacing w:before="0" w:beforeAutospacing="0" w:after="0" w:afterAutospacing="0"/>
              <w:textAlignment w:val="baseline"/>
              <w:rPr>
                <w:rStyle w:val="normaltextrun"/>
                <w:rFonts w:ascii="Arial" w:hAnsi="Arial" w:cs="Arial"/>
              </w:rPr>
            </w:pPr>
          </w:p>
          <w:p w14:paraId="58CE4930" w14:textId="77777777" w:rsidR="00EC13E4" w:rsidRPr="00FD05F0" w:rsidRDefault="00EC13E4" w:rsidP="00172AB9">
            <w:pPr>
              <w:pStyle w:val="NoSpacing"/>
              <w:rPr>
                <w:rFonts w:ascii="Arial" w:hAnsi="Arial" w:cs="Arial"/>
                <w:b/>
                <w:bCs/>
                <w:sz w:val="24"/>
                <w:szCs w:val="24"/>
              </w:rPr>
            </w:pPr>
            <w:r w:rsidRPr="00FD05F0">
              <w:rPr>
                <w:rFonts w:ascii="Arial" w:hAnsi="Arial" w:cs="Arial"/>
                <w:b/>
                <w:bCs/>
                <w:sz w:val="24"/>
                <w:szCs w:val="24"/>
              </w:rPr>
              <w:t xml:space="preserve">Knowledge/Skills/Experience </w:t>
            </w:r>
          </w:p>
          <w:p w14:paraId="088AD7EE" w14:textId="2779BEDE" w:rsidR="003E5304" w:rsidRPr="00FD05F0" w:rsidRDefault="00FE11B4" w:rsidP="00172AB9">
            <w:pPr>
              <w:pStyle w:val="NoSpacing"/>
              <w:rPr>
                <w:rStyle w:val="eop"/>
                <w:rFonts w:ascii="Arial" w:hAnsi="Arial" w:cs="Arial"/>
                <w:b/>
                <w:bCs/>
                <w:sz w:val="24"/>
                <w:szCs w:val="24"/>
              </w:rPr>
            </w:pPr>
            <w:r w:rsidRPr="00FD05F0">
              <w:rPr>
                <w:rFonts w:ascii="Arial" w:hAnsi="Arial" w:cs="Arial"/>
                <w:b/>
                <w:bCs/>
                <w:sz w:val="24"/>
                <w:szCs w:val="24"/>
              </w:rPr>
              <w:t>Essential</w:t>
            </w:r>
          </w:p>
          <w:p w14:paraId="142DA694" w14:textId="77777777" w:rsidR="00172AB9" w:rsidRPr="00FD05F0" w:rsidRDefault="00172AB9" w:rsidP="00867586">
            <w:pPr>
              <w:pStyle w:val="NoSpacing"/>
              <w:numPr>
                <w:ilvl w:val="0"/>
                <w:numId w:val="10"/>
              </w:numPr>
              <w:rPr>
                <w:rStyle w:val="normaltextrun"/>
                <w:rFonts w:ascii="Arial" w:hAnsi="Arial" w:cs="Arial"/>
                <w:sz w:val="24"/>
                <w:szCs w:val="24"/>
              </w:rPr>
            </w:pPr>
            <w:r w:rsidRPr="00FD05F0">
              <w:rPr>
                <w:rStyle w:val="normaltextrun"/>
                <w:rFonts w:ascii="Arial" w:hAnsi="Arial" w:cs="Arial"/>
                <w:sz w:val="24"/>
                <w:szCs w:val="24"/>
              </w:rPr>
              <w:t>Use of extensive range of ICT including Microsoft office and/or data base systems.</w:t>
            </w:r>
          </w:p>
          <w:p w14:paraId="45EF6236" w14:textId="51C6BEB3" w:rsidR="00FE11B4" w:rsidRPr="00FD05F0" w:rsidRDefault="00172AB9" w:rsidP="00867586">
            <w:pPr>
              <w:pStyle w:val="NoSpacing"/>
              <w:numPr>
                <w:ilvl w:val="0"/>
                <w:numId w:val="10"/>
              </w:numPr>
              <w:rPr>
                <w:rStyle w:val="normaltextrun"/>
                <w:rFonts w:ascii="Arial" w:hAnsi="Arial" w:cs="Arial"/>
                <w:sz w:val="24"/>
                <w:szCs w:val="24"/>
              </w:rPr>
            </w:pPr>
            <w:r w:rsidRPr="00FD05F0">
              <w:rPr>
                <w:rStyle w:val="normaltextrun"/>
                <w:rFonts w:ascii="Arial" w:hAnsi="Arial" w:cs="Arial"/>
                <w:sz w:val="24"/>
                <w:szCs w:val="24"/>
              </w:rPr>
              <w:t>Report writing skills.</w:t>
            </w:r>
          </w:p>
          <w:p w14:paraId="4C429B7B" w14:textId="79FBA4D4" w:rsidR="00173FA0" w:rsidRPr="00FD05F0" w:rsidRDefault="00173FA0" w:rsidP="00867586">
            <w:pPr>
              <w:pStyle w:val="NoSpacing"/>
              <w:numPr>
                <w:ilvl w:val="0"/>
                <w:numId w:val="10"/>
              </w:numPr>
              <w:rPr>
                <w:rFonts w:ascii="Arial" w:hAnsi="Arial" w:cs="Arial"/>
                <w:sz w:val="24"/>
                <w:szCs w:val="24"/>
              </w:rPr>
            </w:pPr>
            <w:r w:rsidRPr="00FD05F0">
              <w:rPr>
                <w:rStyle w:val="normaltextrun"/>
                <w:rFonts w:ascii="Arial" w:hAnsi="Arial" w:cs="Arial"/>
                <w:sz w:val="24"/>
                <w:szCs w:val="24"/>
              </w:rPr>
              <w:t xml:space="preserve">Significant </w:t>
            </w:r>
            <w:r w:rsidR="00D506FC" w:rsidRPr="00FD05F0">
              <w:rPr>
                <w:rStyle w:val="normaltextrun"/>
                <w:rFonts w:ascii="Arial" w:hAnsi="Arial" w:cs="Arial"/>
                <w:sz w:val="24"/>
                <w:szCs w:val="24"/>
              </w:rPr>
              <w:t xml:space="preserve">knowledge and </w:t>
            </w:r>
            <w:r w:rsidRPr="00FD05F0">
              <w:rPr>
                <w:rStyle w:val="normaltextrun"/>
                <w:rFonts w:ascii="Arial" w:hAnsi="Arial" w:cs="Arial"/>
                <w:sz w:val="24"/>
                <w:szCs w:val="24"/>
              </w:rPr>
              <w:t xml:space="preserve">experience of </w:t>
            </w:r>
            <w:r w:rsidR="006B0A50" w:rsidRPr="00FD05F0">
              <w:rPr>
                <w:rStyle w:val="normaltextrun"/>
                <w:rFonts w:ascii="Arial" w:hAnsi="Arial" w:cs="Arial"/>
                <w:sz w:val="24"/>
                <w:szCs w:val="24"/>
              </w:rPr>
              <w:t>different vehicle types and their purpose</w:t>
            </w:r>
            <w:r w:rsidR="00E62AA4" w:rsidRPr="00FD05F0">
              <w:rPr>
                <w:rStyle w:val="normaltextrun"/>
                <w:rFonts w:ascii="Arial" w:hAnsi="Arial" w:cs="Arial"/>
                <w:sz w:val="24"/>
                <w:szCs w:val="24"/>
              </w:rPr>
              <w:t>.</w:t>
            </w:r>
          </w:p>
          <w:p w14:paraId="32539ABF" w14:textId="6F73826F" w:rsidR="00173FA0" w:rsidRPr="00FD05F0" w:rsidRDefault="00211FEB" w:rsidP="00867586">
            <w:pPr>
              <w:pStyle w:val="NoSpacing"/>
              <w:numPr>
                <w:ilvl w:val="0"/>
                <w:numId w:val="10"/>
              </w:numPr>
              <w:rPr>
                <w:rFonts w:ascii="Arial" w:hAnsi="Arial" w:cs="Arial"/>
                <w:sz w:val="24"/>
                <w:szCs w:val="24"/>
              </w:rPr>
            </w:pPr>
            <w:r w:rsidRPr="00FD05F0">
              <w:rPr>
                <w:rStyle w:val="normaltextrun"/>
                <w:rFonts w:ascii="Arial" w:hAnsi="Arial" w:cs="Arial"/>
                <w:sz w:val="24"/>
                <w:szCs w:val="24"/>
              </w:rPr>
              <w:t xml:space="preserve">Significant </w:t>
            </w:r>
            <w:r w:rsidR="00027D9E" w:rsidRPr="00FD05F0">
              <w:rPr>
                <w:rStyle w:val="normaltextrun"/>
                <w:rFonts w:ascii="Arial" w:hAnsi="Arial" w:cs="Arial"/>
                <w:sz w:val="24"/>
                <w:szCs w:val="24"/>
              </w:rPr>
              <w:t>vehicle knowledge</w:t>
            </w:r>
            <w:r w:rsidR="00C90CCC" w:rsidRPr="00FD05F0">
              <w:rPr>
                <w:rStyle w:val="normaltextrun"/>
                <w:rFonts w:ascii="Arial" w:hAnsi="Arial" w:cs="Arial"/>
                <w:sz w:val="24"/>
                <w:szCs w:val="24"/>
              </w:rPr>
              <w:t xml:space="preserve"> with an understanding of vehicle elements that are essential or non-essential</w:t>
            </w:r>
            <w:r w:rsidR="00E62AA4" w:rsidRPr="00FD05F0">
              <w:rPr>
                <w:rStyle w:val="normaltextrun"/>
                <w:rFonts w:ascii="Arial" w:hAnsi="Arial" w:cs="Arial"/>
                <w:sz w:val="24"/>
                <w:szCs w:val="24"/>
              </w:rPr>
              <w:t>.</w:t>
            </w:r>
          </w:p>
          <w:p w14:paraId="597359EF" w14:textId="26C366AB" w:rsidR="00173FA0" w:rsidRPr="00FD05F0" w:rsidRDefault="00173FA0" w:rsidP="00867586">
            <w:pPr>
              <w:pStyle w:val="NoSpacing"/>
              <w:numPr>
                <w:ilvl w:val="0"/>
                <w:numId w:val="10"/>
              </w:numPr>
              <w:rPr>
                <w:rFonts w:ascii="Arial" w:hAnsi="Arial" w:cs="Arial"/>
                <w:sz w:val="24"/>
                <w:szCs w:val="24"/>
              </w:rPr>
            </w:pPr>
            <w:r w:rsidRPr="00FD05F0">
              <w:rPr>
                <w:rStyle w:val="normaltextrun"/>
                <w:rFonts w:ascii="Arial" w:hAnsi="Arial" w:cs="Arial"/>
                <w:sz w:val="24"/>
                <w:szCs w:val="24"/>
              </w:rPr>
              <w:t>Must have comprehensive knowledge of good industry practice on a full range of commercial vehicles with maintenance, diagnostics, repair and inspection to MOT standard</w:t>
            </w:r>
            <w:r w:rsidR="00E62AA4" w:rsidRPr="00FD05F0">
              <w:rPr>
                <w:rStyle w:val="normaltextrun"/>
                <w:rFonts w:ascii="Arial" w:hAnsi="Arial" w:cs="Arial"/>
                <w:sz w:val="24"/>
                <w:szCs w:val="24"/>
              </w:rPr>
              <w:t>.</w:t>
            </w:r>
          </w:p>
          <w:p w14:paraId="3291A6B5" w14:textId="14468632" w:rsidR="0091439A" w:rsidRPr="00FD05F0" w:rsidRDefault="0091439A" w:rsidP="00867586">
            <w:pPr>
              <w:pStyle w:val="NoSpacing"/>
              <w:numPr>
                <w:ilvl w:val="0"/>
                <w:numId w:val="10"/>
              </w:numPr>
              <w:rPr>
                <w:rStyle w:val="normaltextrun"/>
                <w:rFonts w:ascii="Arial" w:hAnsi="Arial" w:cs="Arial"/>
                <w:sz w:val="24"/>
                <w:szCs w:val="24"/>
              </w:rPr>
            </w:pPr>
            <w:r w:rsidRPr="00FD05F0">
              <w:rPr>
                <w:rStyle w:val="normaltextrun"/>
                <w:rFonts w:ascii="Arial" w:hAnsi="Arial" w:cs="Arial"/>
                <w:sz w:val="24"/>
                <w:szCs w:val="24"/>
              </w:rPr>
              <w:t xml:space="preserve">Previous experience working </w:t>
            </w:r>
            <w:r w:rsidR="00947ACA" w:rsidRPr="00FD05F0">
              <w:rPr>
                <w:rStyle w:val="normaltextrun"/>
                <w:rFonts w:ascii="Arial" w:hAnsi="Arial" w:cs="Arial"/>
                <w:sz w:val="24"/>
                <w:szCs w:val="24"/>
              </w:rPr>
              <w:t xml:space="preserve">in a transport/workshop related environment. </w:t>
            </w:r>
          </w:p>
          <w:p w14:paraId="680E3CBD" w14:textId="7644420D" w:rsidR="00947ACA" w:rsidRPr="00FD05F0" w:rsidRDefault="00947ACA" w:rsidP="00867586">
            <w:pPr>
              <w:pStyle w:val="NoSpacing"/>
              <w:numPr>
                <w:ilvl w:val="0"/>
                <w:numId w:val="10"/>
              </w:numPr>
              <w:rPr>
                <w:rFonts w:ascii="Arial" w:hAnsi="Arial" w:cs="Arial"/>
                <w:sz w:val="24"/>
                <w:szCs w:val="24"/>
              </w:rPr>
            </w:pPr>
            <w:r w:rsidRPr="00FD05F0">
              <w:rPr>
                <w:rFonts w:ascii="Arial" w:hAnsi="Arial" w:cs="Arial"/>
                <w:sz w:val="24"/>
                <w:szCs w:val="24"/>
              </w:rPr>
              <w:t xml:space="preserve">Previous Contract management </w:t>
            </w:r>
            <w:r w:rsidR="00255022" w:rsidRPr="00FD05F0">
              <w:rPr>
                <w:rFonts w:ascii="Arial" w:hAnsi="Arial" w:cs="Arial"/>
                <w:sz w:val="24"/>
                <w:szCs w:val="24"/>
              </w:rPr>
              <w:t xml:space="preserve">experience. </w:t>
            </w:r>
          </w:p>
          <w:p w14:paraId="2E33FAF9" w14:textId="5D1FE2C4" w:rsidR="00173FA0" w:rsidRPr="00FD05F0" w:rsidRDefault="00173FA0" w:rsidP="00867586">
            <w:pPr>
              <w:pStyle w:val="NoSpacing"/>
              <w:numPr>
                <w:ilvl w:val="0"/>
                <w:numId w:val="10"/>
              </w:numPr>
              <w:rPr>
                <w:rFonts w:ascii="Arial" w:hAnsi="Arial" w:cs="Arial"/>
                <w:sz w:val="24"/>
                <w:szCs w:val="24"/>
              </w:rPr>
            </w:pPr>
            <w:r w:rsidRPr="00FD05F0">
              <w:rPr>
                <w:rStyle w:val="normaltextrun"/>
                <w:rFonts w:ascii="Arial" w:hAnsi="Arial" w:cs="Arial"/>
                <w:sz w:val="24"/>
                <w:szCs w:val="24"/>
              </w:rPr>
              <w:t>Ability to work collaboratively with others as a member of a team</w:t>
            </w:r>
            <w:r w:rsidR="00E62AA4" w:rsidRPr="00FD05F0">
              <w:rPr>
                <w:rStyle w:val="normaltextrun"/>
                <w:rFonts w:ascii="Arial" w:hAnsi="Arial" w:cs="Arial"/>
                <w:sz w:val="24"/>
                <w:szCs w:val="24"/>
              </w:rPr>
              <w:t>.</w:t>
            </w:r>
          </w:p>
          <w:p w14:paraId="1B300118" w14:textId="69F90D87" w:rsidR="00173FA0" w:rsidRPr="00FD05F0" w:rsidRDefault="00173FA0" w:rsidP="00867586">
            <w:pPr>
              <w:pStyle w:val="NoSpacing"/>
              <w:numPr>
                <w:ilvl w:val="0"/>
                <w:numId w:val="10"/>
              </w:numPr>
              <w:rPr>
                <w:rFonts w:ascii="Arial" w:hAnsi="Arial" w:cs="Arial"/>
                <w:sz w:val="24"/>
                <w:szCs w:val="24"/>
              </w:rPr>
            </w:pPr>
            <w:r w:rsidRPr="00FD05F0">
              <w:rPr>
                <w:rStyle w:val="normaltextrun"/>
                <w:rFonts w:ascii="Arial" w:hAnsi="Arial" w:cs="Arial"/>
                <w:sz w:val="24"/>
                <w:szCs w:val="24"/>
              </w:rPr>
              <w:t>Good customer service skills</w:t>
            </w:r>
            <w:r w:rsidR="00E62AA4" w:rsidRPr="00FD05F0">
              <w:rPr>
                <w:rStyle w:val="normaltextrun"/>
                <w:rFonts w:ascii="Arial" w:hAnsi="Arial" w:cs="Arial"/>
                <w:sz w:val="24"/>
                <w:szCs w:val="24"/>
              </w:rPr>
              <w:t>.</w:t>
            </w:r>
          </w:p>
          <w:p w14:paraId="1BA6B902" w14:textId="04F3D080" w:rsidR="00173FA0" w:rsidRPr="00FD05F0" w:rsidRDefault="00173FA0" w:rsidP="00867586">
            <w:pPr>
              <w:pStyle w:val="NoSpacing"/>
              <w:numPr>
                <w:ilvl w:val="0"/>
                <w:numId w:val="10"/>
              </w:numPr>
              <w:rPr>
                <w:rFonts w:ascii="Arial" w:hAnsi="Arial" w:cs="Arial"/>
                <w:sz w:val="24"/>
                <w:szCs w:val="24"/>
              </w:rPr>
            </w:pPr>
            <w:r w:rsidRPr="00FD05F0">
              <w:rPr>
                <w:rStyle w:val="normaltextrun"/>
                <w:rFonts w:ascii="Arial" w:hAnsi="Arial" w:cs="Arial"/>
                <w:sz w:val="24"/>
                <w:szCs w:val="24"/>
              </w:rPr>
              <w:t xml:space="preserve">Ability to produce accurate </w:t>
            </w:r>
            <w:r w:rsidR="00043AD2" w:rsidRPr="00FD05F0">
              <w:rPr>
                <w:rStyle w:val="normaltextrun"/>
                <w:rFonts w:ascii="Arial" w:hAnsi="Arial" w:cs="Arial"/>
                <w:sz w:val="24"/>
                <w:szCs w:val="24"/>
              </w:rPr>
              <w:t xml:space="preserve">data </w:t>
            </w:r>
            <w:r w:rsidR="00D506FC" w:rsidRPr="00FD05F0">
              <w:rPr>
                <w:rStyle w:val="normaltextrun"/>
                <w:rFonts w:ascii="Arial" w:hAnsi="Arial" w:cs="Arial"/>
                <w:sz w:val="24"/>
                <w:szCs w:val="24"/>
              </w:rPr>
              <w:t>analysis</w:t>
            </w:r>
            <w:r w:rsidR="00043AD2" w:rsidRPr="00FD05F0">
              <w:rPr>
                <w:rStyle w:val="normaltextrun"/>
                <w:rFonts w:ascii="Arial" w:hAnsi="Arial" w:cs="Arial"/>
                <w:sz w:val="24"/>
                <w:szCs w:val="24"/>
              </w:rPr>
              <w:t xml:space="preserve"> </w:t>
            </w:r>
            <w:r w:rsidR="00D506FC" w:rsidRPr="00FD05F0">
              <w:rPr>
                <w:rStyle w:val="normaltextrun"/>
                <w:rFonts w:ascii="Arial" w:hAnsi="Arial" w:cs="Arial"/>
                <w:sz w:val="24"/>
                <w:szCs w:val="24"/>
              </w:rPr>
              <w:t>reports</w:t>
            </w:r>
            <w:r w:rsidR="00E62AA4" w:rsidRPr="00FD05F0">
              <w:rPr>
                <w:rStyle w:val="normaltextrun"/>
                <w:rFonts w:ascii="Arial" w:hAnsi="Arial" w:cs="Arial"/>
                <w:sz w:val="24"/>
                <w:szCs w:val="24"/>
              </w:rPr>
              <w:t>.</w:t>
            </w:r>
          </w:p>
          <w:p w14:paraId="10AFDE1C" w14:textId="62BE723C" w:rsidR="00B12A45" w:rsidRPr="00FD05F0" w:rsidRDefault="00173FA0" w:rsidP="00867586">
            <w:pPr>
              <w:pStyle w:val="NoSpacing"/>
              <w:numPr>
                <w:ilvl w:val="0"/>
                <w:numId w:val="10"/>
              </w:numPr>
              <w:rPr>
                <w:rFonts w:ascii="Arial" w:hAnsi="Arial" w:cs="Arial"/>
                <w:sz w:val="24"/>
                <w:szCs w:val="24"/>
              </w:rPr>
            </w:pPr>
            <w:r w:rsidRPr="00FD05F0">
              <w:rPr>
                <w:rStyle w:val="normaltextrun"/>
                <w:rFonts w:ascii="Arial" w:hAnsi="Arial" w:cs="Arial"/>
                <w:sz w:val="24"/>
                <w:szCs w:val="24"/>
              </w:rPr>
              <w:t>Attention to detail</w:t>
            </w:r>
            <w:r w:rsidR="00E62AA4" w:rsidRPr="00FD05F0">
              <w:rPr>
                <w:rStyle w:val="normaltextrun"/>
                <w:rFonts w:ascii="Arial" w:hAnsi="Arial" w:cs="Arial"/>
                <w:sz w:val="24"/>
                <w:szCs w:val="24"/>
              </w:rPr>
              <w:t>.</w:t>
            </w:r>
            <w:r w:rsidRPr="00FD05F0">
              <w:rPr>
                <w:rStyle w:val="eop"/>
                <w:rFonts w:ascii="Arial" w:hAnsi="Arial" w:cs="Arial"/>
                <w:sz w:val="24"/>
                <w:szCs w:val="24"/>
              </w:rPr>
              <w:t> </w:t>
            </w:r>
            <w:r w:rsidR="00B12A45" w:rsidRPr="00FD05F0">
              <w:rPr>
                <w:rFonts w:ascii="Arial" w:hAnsi="Arial" w:cs="Arial"/>
                <w:sz w:val="24"/>
                <w:szCs w:val="24"/>
              </w:rPr>
              <w:t xml:space="preserve"> </w:t>
            </w:r>
          </w:p>
          <w:p w14:paraId="537603EA" w14:textId="77777777" w:rsidR="00E62AA4" w:rsidRPr="00FD05F0" w:rsidRDefault="00E62AA4" w:rsidP="00E62AA4">
            <w:pPr>
              <w:pStyle w:val="paragraph"/>
              <w:spacing w:before="0" w:beforeAutospacing="0" w:after="0" w:afterAutospacing="0"/>
              <w:textAlignment w:val="baseline"/>
              <w:rPr>
                <w:rFonts w:ascii="Arial" w:hAnsi="Arial" w:cs="Arial"/>
              </w:rPr>
            </w:pPr>
          </w:p>
          <w:p w14:paraId="4D61988B" w14:textId="6E103BE6" w:rsidR="00E62AA4" w:rsidRPr="00FD05F0" w:rsidRDefault="00E62AA4" w:rsidP="00E62AA4">
            <w:pPr>
              <w:pStyle w:val="paragraph"/>
              <w:spacing w:before="0" w:beforeAutospacing="0" w:after="0" w:afterAutospacing="0"/>
              <w:textAlignment w:val="baseline"/>
              <w:rPr>
                <w:rFonts w:ascii="Arial" w:hAnsi="Arial" w:cs="Arial"/>
                <w:b/>
                <w:bCs/>
              </w:rPr>
            </w:pPr>
            <w:r w:rsidRPr="00FD05F0">
              <w:rPr>
                <w:rFonts w:ascii="Arial" w:hAnsi="Arial" w:cs="Arial"/>
                <w:b/>
                <w:bCs/>
              </w:rPr>
              <w:t>Desirable</w:t>
            </w:r>
          </w:p>
          <w:p w14:paraId="45E88D4C" w14:textId="2EE71402" w:rsidR="00B12A45" w:rsidRPr="00FD05F0" w:rsidRDefault="00E62AA4" w:rsidP="00867586">
            <w:pPr>
              <w:pStyle w:val="paragraph"/>
              <w:numPr>
                <w:ilvl w:val="0"/>
                <w:numId w:val="10"/>
              </w:numPr>
              <w:spacing w:before="0" w:beforeAutospacing="0" w:after="0" w:afterAutospacing="0"/>
              <w:textAlignment w:val="baseline"/>
              <w:rPr>
                <w:rFonts w:ascii="Arial" w:hAnsi="Arial" w:cs="Arial"/>
              </w:rPr>
            </w:pPr>
            <w:r w:rsidRPr="00FD05F0">
              <w:rPr>
                <w:rStyle w:val="normaltextrun"/>
                <w:rFonts w:ascii="Arial" w:hAnsi="Arial" w:cs="Arial"/>
              </w:rPr>
              <w:t>Previous experience delivering frontline services.</w:t>
            </w:r>
          </w:p>
        </w:tc>
      </w:tr>
      <w:bookmarkEnd w:id="1"/>
      <w:tr w:rsidR="00B12A45" w:rsidRPr="00FD05F0" w14:paraId="0B328A4F" w14:textId="77777777" w:rsidTr="340E8BE2">
        <w:trPr>
          <w:cantSplit/>
          <w:trHeight w:val="499"/>
        </w:trPr>
        <w:tc>
          <w:tcPr>
            <w:tcW w:w="10488" w:type="dxa"/>
            <w:gridSpan w:val="6"/>
            <w:shd w:val="clear" w:color="auto" w:fill="auto"/>
            <w:vAlign w:val="center"/>
            <w:hideMark/>
          </w:tcPr>
          <w:p w14:paraId="516AD9CE" w14:textId="77777777" w:rsidR="00B12A45" w:rsidRPr="00FD05F0" w:rsidRDefault="00B12A45" w:rsidP="00B12A45">
            <w:pPr>
              <w:spacing w:after="0" w:line="240" w:lineRule="auto"/>
              <w:rPr>
                <w:rFonts w:ascii="Arial" w:hAnsi="Arial" w:cs="Arial"/>
                <w:b/>
                <w:bCs/>
                <w:sz w:val="24"/>
                <w:szCs w:val="24"/>
              </w:rPr>
            </w:pPr>
            <w:r w:rsidRPr="00FD05F0">
              <w:rPr>
                <w:rFonts w:ascii="Arial" w:hAnsi="Arial" w:cs="Arial"/>
                <w:b/>
                <w:bCs/>
                <w:sz w:val="24"/>
                <w:szCs w:val="24"/>
              </w:rPr>
              <w:t>Dimensions of role</w:t>
            </w:r>
          </w:p>
        </w:tc>
      </w:tr>
      <w:tr w:rsidR="00B12A45" w:rsidRPr="00FD05F0" w14:paraId="25D0E5A1" w14:textId="77777777" w:rsidTr="340E8BE2">
        <w:trPr>
          <w:trHeight w:val="509"/>
        </w:trPr>
        <w:tc>
          <w:tcPr>
            <w:tcW w:w="10488" w:type="dxa"/>
            <w:gridSpan w:val="6"/>
            <w:shd w:val="clear" w:color="auto" w:fill="auto"/>
            <w:hideMark/>
          </w:tcPr>
          <w:p w14:paraId="66FE389B" w14:textId="5B7DFCDB" w:rsidR="001A511A" w:rsidRPr="00FD05F0" w:rsidRDefault="00334B08" w:rsidP="005C5E7C">
            <w:pPr>
              <w:pStyle w:val="Memosignature"/>
              <w:numPr>
                <w:ilvl w:val="0"/>
                <w:numId w:val="6"/>
              </w:numPr>
              <w:rPr>
                <w:sz w:val="24"/>
              </w:rPr>
            </w:pPr>
            <w:r w:rsidRPr="00FD05F0">
              <w:rPr>
                <w:sz w:val="24"/>
              </w:rPr>
              <w:t xml:space="preserve">Direct responsibility for </w:t>
            </w:r>
            <w:r w:rsidR="00255022" w:rsidRPr="00FD05F0">
              <w:rPr>
                <w:sz w:val="24"/>
              </w:rPr>
              <w:t>the supervi</w:t>
            </w:r>
            <w:r w:rsidR="001A511A" w:rsidRPr="00FD05F0">
              <w:rPr>
                <w:sz w:val="24"/>
              </w:rPr>
              <w:t xml:space="preserve">sion </w:t>
            </w:r>
            <w:r w:rsidR="00255022" w:rsidRPr="00FD05F0">
              <w:rPr>
                <w:sz w:val="24"/>
              </w:rPr>
              <w:t>and management of the outsourced lease and vehicle maintenance contract</w:t>
            </w:r>
            <w:r w:rsidR="001A511A" w:rsidRPr="00FD05F0">
              <w:rPr>
                <w:sz w:val="24"/>
              </w:rPr>
              <w:t>.</w:t>
            </w:r>
          </w:p>
          <w:p w14:paraId="5B39B211" w14:textId="51484650" w:rsidR="00960DCB" w:rsidRPr="00FD05F0" w:rsidRDefault="00FA1BEA" w:rsidP="00960DCB">
            <w:pPr>
              <w:pStyle w:val="Memosignature"/>
              <w:numPr>
                <w:ilvl w:val="0"/>
                <w:numId w:val="6"/>
              </w:numPr>
              <w:rPr>
                <w:sz w:val="24"/>
              </w:rPr>
            </w:pPr>
            <w:r w:rsidRPr="00FD05F0">
              <w:rPr>
                <w:sz w:val="24"/>
              </w:rPr>
              <w:t>Direct responsibility for</w:t>
            </w:r>
            <w:r w:rsidR="001A511A" w:rsidRPr="00FD05F0">
              <w:rPr>
                <w:sz w:val="24"/>
              </w:rPr>
              <w:t xml:space="preserve"> </w:t>
            </w:r>
            <w:r w:rsidR="006362C1" w:rsidRPr="00FD05F0">
              <w:rPr>
                <w:sz w:val="24"/>
              </w:rPr>
              <w:t xml:space="preserve">managing other high-value outsourced contracts relating to the Fleet Team; </w:t>
            </w:r>
            <w:r w:rsidR="00FB1153" w:rsidRPr="00FD05F0">
              <w:rPr>
                <w:sz w:val="24"/>
              </w:rPr>
              <w:t xml:space="preserve">lease vehicles, external vehicle maintenance, </w:t>
            </w:r>
            <w:r w:rsidR="006362C1" w:rsidRPr="00FD05F0">
              <w:rPr>
                <w:sz w:val="24"/>
              </w:rPr>
              <w:t>fuel cards, tyre</w:t>
            </w:r>
            <w:r w:rsidR="00271AD4" w:rsidRPr="00FD05F0">
              <w:rPr>
                <w:sz w:val="24"/>
              </w:rPr>
              <w:t>, etc</w:t>
            </w:r>
            <w:r w:rsidR="00FB1153" w:rsidRPr="00FD05F0">
              <w:rPr>
                <w:sz w:val="24"/>
              </w:rPr>
              <w:t xml:space="preserve"> £20m</w:t>
            </w:r>
          </w:p>
          <w:p w14:paraId="2CF09D57" w14:textId="28BBB6FA" w:rsidR="00585A66" w:rsidRPr="00FD05F0" w:rsidRDefault="00E62AA4" w:rsidP="00271AD4">
            <w:pPr>
              <w:pStyle w:val="Memosignature"/>
              <w:numPr>
                <w:ilvl w:val="0"/>
                <w:numId w:val="6"/>
              </w:numPr>
              <w:rPr>
                <w:sz w:val="24"/>
              </w:rPr>
            </w:pPr>
            <w:r w:rsidRPr="00FD05F0">
              <w:rPr>
                <w:sz w:val="24"/>
              </w:rPr>
              <w:lastRenderedPageBreak/>
              <w:t>Planning for future capital programme requirements.</w:t>
            </w:r>
          </w:p>
        </w:tc>
      </w:tr>
      <w:tr w:rsidR="00B12A45" w:rsidRPr="00FD05F0" w14:paraId="3574B855" w14:textId="77777777" w:rsidTr="340E8BE2">
        <w:trPr>
          <w:trHeight w:val="499"/>
        </w:trPr>
        <w:tc>
          <w:tcPr>
            <w:tcW w:w="10488" w:type="dxa"/>
            <w:gridSpan w:val="6"/>
            <w:shd w:val="clear" w:color="auto" w:fill="auto"/>
            <w:vAlign w:val="center"/>
          </w:tcPr>
          <w:p w14:paraId="5A060EDA" w14:textId="77777777" w:rsidR="00B12A45" w:rsidRPr="00FD05F0" w:rsidRDefault="00B12A45" w:rsidP="00B12A45">
            <w:pPr>
              <w:spacing w:after="0" w:line="240" w:lineRule="auto"/>
              <w:rPr>
                <w:rFonts w:ascii="Arial" w:hAnsi="Arial" w:cs="Arial"/>
                <w:b/>
                <w:bCs/>
                <w:sz w:val="24"/>
                <w:szCs w:val="24"/>
              </w:rPr>
            </w:pPr>
            <w:r w:rsidRPr="00FD05F0">
              <w:rPr>
                <w:rFonts w:ascii="Arial" w:hAnsi="Arial" w:cs="Arial"/>
                <w:b/>
                <w:bCs/>
                <w:sz w:val="24"/>
                <w:szCs w:val="24"/>
              </w:rPr>
              <w:lastRenderedPageBreak/>
              <w:t>Notes</w:t>
            </w:r>
          </w:p>
        </w:tc>
      </w:tr>
      <w:tr w:rsidR="00B12A45" w:rsidRPr="00FD05F0" w14:paraId="388CCA0F" w14:textId="77777777" w:rsidTr="340E8BE2">
        <w:trPr>
          <w:trHeight w:val="283"/>
        </w:trPr>
        <w:tc>
          <w:tcPr>
            <w:tcW w:w="2756" w:type="dxa"/>
            <w:gridSpan w:val="3"/>
            <w:shd w:val="clear" w:color="auto" w:fill="auto"/>
            <w:vAlign w:val="center"/>
          </w:tcPr>
          <w:p w14:paraId="59D06760" w14:textId="77777777" w:rsidR="00B12A45" w:rsidRPr="00FD05F0" w:rsidRDefault="00B12A45" w:rsidP="00B12A45">
            <w:pPr>
              <w:spacing w:after="0" w:line="240" w:lineRule="auto"/>
              <w:rPr>
                <w:rFonts w:ascii="Arial" w:hAnsi="Arial" w:cs="Arial"/>
                <w:sz w:val="24"/>
                <w:szCs w:val="24"/>
              </w:rPr>
            </w:pPr>
            <w:r w:rsidRPr="00FD05F0">
              <w:rPr>
                <w:rFonts w:ascii="Arial" w:hAnsi="Arial" w:cs="Arial"/>
                <w:sz w:val="24"/>
                <w:szCs w:val="24"/>
              </w:rPr>
              <w:t>Competencies / attributes</w:t>
            </w:r>
          </w:p>
        </w:tc>
        <w:tc>
          <w:tcPr>
            <w:tcW w:w="7732" w:type="dxa"/>
            <w:gridSpan w:val="3"/>
            <w:shd w:val="clear" w:color="auto" w:fill="auto"/>
            <w:vAlign w:val="center"/>
          </w:tcPr>
          <w:p w14:paraId="55784EF1" w14:textId="77777777" w:rsidR="000B7649" w:rsidRPr="00FD05F0" w:rsidRDefault="000B7649" w:rsidP="000B7649">
            <w:pPr>
              <w:pStyle w:val="paragraph"/>
              <w:numPr>
                <w:ilvl w:val="0"/>
                <w:numId w:val="4"/>
              </w:numPr>
              <w:spacing w:before="0" w:beforeAutospacing="0" w:after="0" w:afterAutospacing="0"/>
              <w:textAlignment w:val="baseline"/>
              <w:rPr>
                <w:rFonts w:ascii="Arial" w:hAnsi="Arial" w:cs="Arial"/>
              </w:rPr>
            </w:pPr>
            <w:r w:rsidRPr="00FD05F0">
              <w:rPr>
                <w:rStyle w:val="normaltextrun"/>
                <w:rFonts w:ascii="Arial" w:hAnsi="Arial" w:cs="Arial"/>
              </w:rPr>
              <w:t>Somerset Council has developed an attributes framework which will be a key component of the role; this can be found on the Council’s website.</w:t>
            </w:r>
            <w:r w:rsidRPr="00FD05F0">
              <w:rPr>
                <w:rStyle w:val="eop"/>
                <w:rFonts w:ascii="Arial" w:hAnsi="Arial" w:cs="Arial"/>
              </w:rPr>
              <w:t> </w:t>
            </w:r>
          </w:p>
          <w:p w14:paraId="1B6350CA" w14:textId="77777777" w:rsidR="00F17592" w:rsidRPr="00FD05F0" w:rsidRDefault="000B7649" w:rsidP="000B7649">
            <w:pPr>
              <w:pStyle w:val="paragraph"/>
              <w:numPr>
                <w:ilvl w:val="0"/>
                <w:numId w:val="4"/>
              </w:numPr>
              <w:spacing w:before="0" w:beforeAutospacing="0" w:after="0" w:afterAutospacing="0"/>
              <w:textAlignment w:val="baseline"/>
              <w:rPr>
                <w:rStyle w:val="normaltextrun"/>
                <w:rFonts w:ascii="Arial" w:hAnsi="Arial" w:cs="Arial"/>
              </w:rPr>
            </w:pPr>
            <w:r w:rsidRPr="00FD05F0">
              <w:rPr>
                <w:rStyle w:val="normaltextrun"/>
                <w:rFonts w:ascii="Arial" w:hAnsi="Arial" w:cs="Arial"/>
              </w:rPr>
              <w:t>Actively promote the need for change and models this behaviour.</w:t>
            </w:r>
          </w:p>
          <w:p w14:paraId="03794D8B" w14:textId="754583FD" w:rsidR="000B7649" w:rsidRPr="00FD05F0" w:rsidRDefault="00F17592" w:rsidP="000B7649">
            <w:pPr>
              <w:pStyle w:val="paragraph"/>
              <w:numPr>
                <w:ilvl w:val="0"/>
                <w:numId w:val="4"/>
              </w:numPr>
              <w:spacing w:before="0" w:beforeAutospacing="0" w:after="0" w:afterAutospacing="0"/>
              <w:textAlignment w:val="baseline"/>
              <w:rPr>
                <w:rFonts w:ascii="Arial" w:hAnsi="Arial" w:cs="Arial"/>
              </w:rPr>
            </w:pPr>
            <w:r w:rsidRPr="00FD05F0">
              <w:rPr>
                <w:rStyle w:val="normaltextrun"/>
                <w:rFonts w:ascii="Arial" w:hAnsi="Arial" w:cs="Arial"/>
              </w:rPr>
              <w:t>Build relationships with contractors</w:t>
            </w:r>
            <w:r w:rsidR="00CD1201" w:rsidRPr="00FD05F0">
              <w:rPr>
                <w:rStyle w:val="normaltextrun"/>
                <w:rFonts w:ascii="Arial" w:hAnsi="Arial" w:cs="Arial"/>
              </w:rPr>
              <w:t xml:space="preserve">. </w:t>
            </w:r>
            <w:r w:rsidR="000B7649" w:rsidRPr="00FD05F0">
              <w:rPr>
                <w:rStyle w:val="eop"/>
                <w:rFonts w:ascii="Arial" w:hAnsi="Arial" w:cs="Arial"/>
              </w:rPr>
              <w:t> </w:t>
            </w:r>
          </w:p>
          <w:p w14:paraId="5FA086BD" w14:textId="0F59C593" w:rsidR="000B7649" w:rsidRPr="00FD05F0" w:rsidRDefault="000B7649" w:rsidP="000B7649">
            <w:pPr>
              <w:pStyle w:val="paragraph"/>
              <w:numPr>
                <w:ilvl w:val="0"/>
                <w:numId w:val="4"/>
              </w:numPr>
              <w:spacing w:before="0" w:beforeAutospacing="0" w:after="0" w:afterAutospacing="0"/>
              <w:textAlignment w:val="baseline"/>
              <w:rPr>
                <w:rFonts w:ascii="Arial" w:hAnsi="Arial" w:cs="Arial"/>
              </w:rPr>
            </w:pPr>
            <w:r w:rsidRPr="00FD05F0">
              <w:rPr>
                <w:rStyle w:val="normaltextrun"/>
                <w:rFonts w:ascii="Arial" w:hAnsi="Arial" w:cs="Arial"/>
              </w:rPr>
              <w:t xml:space="preserve">Build relationships with all vehicle </w:t>
            </w:r>
            <w:r w:rsidR="00411153" w:rsidRPr="00FD05F0">
              <w:rPr>
                <w:rStyle w:val="normaltextrun"/>
                <w:rFonts w:ascii="Arial" w:hAnsi="Arial" w:cs="Arial"/>
              </w:rPr>
              <w:t xml:space="preserve">service areas </w:t>
            </w:r>
            <w:r w:rsidRPr="00FD05F0">
              <w:rPr>
                <w:rStyle w:val="normaltextrun"/>
                <w:rFonts w:ascii="Arial" w:hAnsi="Arial" w:cs="Arial"/>
              </w:rPr>
              <w:t xml:space="preserve">to promote best practice and compliance in relation to the </w:t>
            </w:r>
            <w:r w:rsidR="00411153" w:rsidRPr="00FD05F0">
              <w:rPr>
                <w:rStyle w:val="normaltextrun"/>
                <w:rFonts w:ascii="Arial" w:hAnsi="Arial" w:cs="Arial"/>
              </w:rPr>
              <w:t xml:space="preserve">procurement of fit for purpose vehicles and plant. </w:t>
            </w:r>
            <w:r w:rsidRPr="00FD05F0">
              <w:rPr>
                <w:rStyle w:val="eop"/>
                <w:rFonts w:ascii="Arial" w:hAnsi="Arial" w:cs="Arial"/>
              </w:rPr>
              <w:t> </w:t>
            </w:r>
          </w:p>
          <w:p w14:paraId="2C5DF82C" w14:textId="77777777" w:rsidR="000B7649" w:rsidRPr="00FD05F0" w:rsidRDefault="000B7649" w:rsidP="000B7649">
            <w:pPr>
              <w:pStyle w:val="paragraph"/>
              <w:numPr>
                <w:ilvl w:val="0"/>
                <w:numId w:val="4"/>
              </w:numPr>
              <w:spacing w:before="0" w:beforeAutospacing="0" w:after="0" w:afterAutospacing="0"/>
              <w:textAlignment w:val="baseline"/>
              <w:rPr>
                <w:rStyle w:val="eop"/>
                <w:rFonts w:ascii="Arial" w:hAnsi="Arial" w:cs="Arial"/>
              </w:rPr>
            </w:pPr>
            <w:r w:rsidRPr="00FD05F0">
              <w:rPr>
                <w:rStyle w:val="normaltextrun"/>
                <w:rFonts w:ascii="Arial" w:hAnsi="Arial" w:cs="Arial"/>
              </w:rPr>
              <w:t>Ability to adapt to changing priorities.</w:t>
            </w:r>
            <w:r w:rsidRPr="00FD05F0">
              <w:rPr>
                <w:rStyle w:val="eop"/>
                <w:rFonts w:ascii="Arial" w:hAnsi="Arial" w:cs="Arial"/>
              </w:rPr>
              <w:t> </w:t>
            </w:r>
          </w:p>
          <w:p w14:paraId="455B47EB" w14:textId="10890C40" w:rsidR="005171D7" w:rsidRPr="00FD05F0" w:rsidRDefault="005171D7" w:rsidP="340E8BE2">
            <w:pPr>
              <w:pStyle w:val="paragraph"/>
              <w:numPr>
                <w:ilvl w:val="0"/>
                <w:numId w:val="4"/>
              </w:numPr>
              <w:spacing w:before="0" w:beforeAutospacing="0" w:after="0" w:afterAutospacing="0"/>
              <w:textAlignment w:val="baseline"/>
              <w:rPr>
                <w:rFonts w:ascii="Arial" w:hAnsi="Arial" w:cs="Arial"/>
              </w:rPr>
            </w:pPr>
            <w:r w:rsidRPr="00FD05F0">
              <w:rPr>
                <w:rStyle w:val="eop"/>
                <w:rFonts w:ascii="Arial" w:hAnsi="Arial" w:cs="Arial"/>
              </w:rPr>
              <w:t>Ability to influence and persua</w:t>
            </w:r>
            <w:r w:rsidR="40F829CF" w:rsidRPr="00FD05F0">
              <w:rPr>
                <w:rStyle w:val="eop"/>
                <w:rFonts w:ascii="Arial" w:hAnsi="Arial" w:cs="Arial"/>
              </w:rPr>
              <w:t>de</w:t>
            </w:r>
            <w:r w:rsidRPr="00FD05F0">
              <w:rPr>
                <w:rStyle w:val="eop"/>
                <w:rFonts w:ascii="Arial" w:hAnsi="Arial" w:cs="Arial"/>
              </w:rPr>
              <w:t xml:space="preserve"> to achieve objectives. </w:t>
            </w:r>
          </w:p>
          <w:p w14:paraId="2B1AA731" w14:textId="5CA69E3C" w:rsidR="003F456A" w:rsidRPr="00FD05F0" w:rsidRDefault="000B7649" w:rsidP="00AF174E">
            <w:pPr>
              <w:pStyle w:val="paragraph"/>
              <w:numPr>
                <w:ilvl w:val="0"/>
                <w:numId w:val="4"/>
              </w:numPr>
              <w:spacing w:before="0" w:beforeAutospacing="0" w:after="0" w:afterAutospacing="0"/>
              <w:textAlignment w:val="baseline"/>
              <w:rPr>
                <w:rFonts w:ascii="Arial" w:hAnsi="Arial" w:cs="Arial"/>
              </w:rPr>
            </w:pPr>
            <w:r w:rsidRPr="00FD05F0">
              <w:rPr>
                <w:rStyle w:val="normaltextrun"/>
                <w:rFonts w:ascii="Arial" w:hAnsi="Arial" w:cs="Arial"/>
              </w:rPr>
              <w:t>Ability to communicate well at all levels. </w:t>
            </w:r>
            <w:r w:rsidRPr="00FD05F0">
              <w:rPr>
                <w:rStyle w:val="eop"/>
                <w:rFonts w:ascii="Arial" w:hAnsi="Arial" w:cs="Arial"/>
              </w:rPr>
              <w:t> </w:t>
            </w:r>
          </w:p>
        </w:tc>
      </w:tr>
      <w:tr w:rsidR="00B12A45" w:rsidRPr="00FD05F0" w14:paraId="568BF884" w14:textId="77777777" w:rsidTr="340E8BE2">
        <w:trPr>
          <w:trHeight w:val="283"/>
        </w:trPr>
        <w:tc>
          <w:tcPr>
            <w:tcW w:w="2756" w:type="dxa"/>
            <w:gridSpan w:val="3"/>
            <w:shd w:val="clear" w:color="auto" w:fill="auto"/>
            <w:vAlign w:val="center"/>
          </w:tcPr>
          <w:p w14:paraId="0C307154" w14:textId="77777777" w:rsidR="00B12A45" w:rsidRPr="00FD05F0" w:rsidRDefault="00B12A45" w:rsidP="00B12A45">
            <w:pPr>
              <w:spacing w:after="120" w:line="240" w:lineRule="auto"/>
              <w:rPr>
                <w:rFonts w:ascii="Arial" w:hAnsi="Arial" w:cs="Arial"/>
                <w:sz w:val="24"/>
                <w:szCs w:val="24"/>
              </w:rPr>
            </w:pPr>
            <w:r w:rsidRPr="00FD05F0">
              <w:rPr>
                <w:rFonts w:ascii="Arial" w:hAnsi="Arial" w:cs="Arial"/>
                <w:sz w:val="24"/>
                <w:szCs w:val="24"/>
              </w:rPr>
              <w:t>Working conditions:</w:t>
            </w:r>
          </w:p>
        </w:tc>
        <w:tc>
          <w:tcPr>
            <w:tcW w:w="7732" w:type="dxa"/>
            <w:gridSpan w:val="3"/>
            <w:shd w:val="clear" w:color="auto" w:fill="auto"/>
            <w:vAlign w:val="center"/>
          </w:tcPr>
          <w:p w14:paraId="397848C1" w14:textId="31D010D4" w:rsidR="00B12A45" w:rsidRPr="00FD05F0" w:rsidRDefault="00F762BB" w:rsidP="00B12A45">
            <w:pPr>
              <w:spacing w:after="120" w:line="240" w:lineRule="auto"/>
              <w:rPr>
                <w:rFonts w:ascii="Arial" w:hAnsi="Arial" w:cs="Arial"/>
                <w:sz w:val="24"/>
                <w:szCs w:val="24"/>
              </w:rPr>
            </w:pPr>
            <w:r w:rsidRPr="00FD05F0">
              <w:rPr>
                <w:rStyle w:val="normaltextrun"/>
                <w:rFonts w:ascii="Arial" w:hAnsi="Arial" w:cs="Arial"/>
                <w:color w:val="000000"/>
                <w:sz w:val="24"/>
                <w:szCs w:val="24"/>
                <w:shd w:val="clear" w:color="auto" w:fill="FFFFFF"/>
              </w:rPr>
              <w:t xml:space="preserve">This position will be required to </w:t>
            </w:r>
            <w:r w:rsidR="00271AD4" w:rsidRPr="00FD05F0">
              <w:rPr>
                <w:rStyle w:val="normaltextrun"/>
                <w:rFonts w:ascii="Arial" w:hAnsi="Arial" w:cs="Arial"/>
                <w:color w:val="000000"/>
                <w:sz w:val="24"/>
                <w:szCs w:val="24"/>
                <w:shd w:val="clear" w:color="auto" w:fill="FFFFFF"/>
              </w:rPr>
              <w:t xml:space="preserve">be based at the Wellington depot </w:t>
            </w:r>
            <w:r w:rsidR="003C1CC5" w:rsidRPr="00FD05F0">
              <w:rPr>
                <w:rStyle w:val="normaltextrun"/>
                <w:rFonts w:ascii="Arial" w:hAnsi="Arial" w:cs="Arial"/>
                <w:color w:val="000000"/>
                <w:sz w:val="24"/>
                <w:szCs w:val="24"/>
                <w:shd w:val="clear" w:color="auto" w:fill="FFFFFF"/>
              </w:rPr>
              <w:t>minimum 3 days per week. Is suitable to WFH on other days. May also be required to travel to other Council sites.</w:t>
            </w:r>
            <w:r w:rsidRPr="00FD05F0">
              <w:rPr>
                <w:rStyle w:val="eop"/>
                <w:rFonts w:ascii="Arial" w:hAnsi="Arial" w:cs="Arial"/>
                <w:color w:val="000000"/>
                <w:sz w:val="24"/>
                <w:szCs w:val="24"/>
                <w:shd w:val="clear" w:color="auto" w:fill="FFFFFF"/>
              </w:rPr>
              <w:t> </w:t>
            </w:r>
          </w:p>
        </w:tc>
      </w:tr>
      <w:tr w:rsidR="00B12A45" w:rsidRPr="00FD05F0" w14:paraId="39F3ADF5" w14:textId="77777777" w:rsidTr="340E8BE2">
        <w:trPr>
          <w:trHeight w:val="283"/>
        </w:trPr>
        <w:tc>
          <w:tcPr>
            <w:tcW w:w="2756" w:type="dxa"/>
            <w:gridSpan w:val="3"/>
            <w:shd w:val="clear" w:color="auto" w:fill="auto"/>
            <w:vAlign w:val="center"/>
          </w:tcPr>
          <w:p w14:paraId="52C9C914" w14:textId="77777777" w:rsidR="00B12A45" w:rsidRPr="00FD05F0" w:rsidRDefault="00B12A45" w:rsidP="00B12A45">
            <w:pPr>
              <w:spacing w:after="120" w:line="240" w:lineRule="auto"/>
              <w:rPr>
                <w:rFonts w:ascii="Arial" w:hAnsi="Arial" w:cs="Arial"/>
                <w:sz w:val="24"/>
                <w:szCs w:val="24"/>
              </w:rPr>
            </w:pPr>
            <w:r w:rsidRPr="00FD05F0">
              <w:rPr>
                <w:rFonts w:ascii="Arial" w:hAnsi="Arial" w:cs="Arial"/>
                <w:sz w:val="24"/>
                <w:szCs w:val="24"/>
              </w:rPr>
              <w:t>Working arrangements:</w:t>
            </w:r>
          </w:p>
        </w:tc>
        <w:tc>
          <w:tcPr>
            <w:tcW w:w="7732" w:type="dxa"/>
            <w:gridSpan w:val="3"/>
            <w:shd w:val="clear" w:color="auto" w:fill="auto"/>
            <w:vAlign w:val="center"/>
          </w:tcPr>
          <w:p w14:paraId="2233D80A" w14:textId="3FCCDD93" w:rsidR="00B12A45" w:rsidRPr="00FD05F0" w:rsidRDefault="0078082E" w:rsidP="005546B0">
            <w:pPr>
              <w:pStyle w:val="Memosignature"/>
              <w:rPr>
                <w:sz w:val="24"/>
              </w:rPr>
            </w:pPr>
            <w:r w:rsidRPr="00FD05F0">
              <w:rPr>
                <w:rStyle w:val="normaltextrun"/>
                <w:color w:val="000000"/>
                <w:sz w:val="24"/>
                <w:shd w:val="clear" w:color="auto" w:fill="FFFFFF"/>
              </w:rPr>
              <w:t>37 hours per week. Monday to Friday.</w:t>
            </w:r>
          </w:p>
        </w:tc>
      </w:tr>
      <w:bookmarkEnd w:id="0"/>
    </w:tbl>
    <w:p w14:paraId="1DED8F5E" w14:textId="77777777" w:rsidR="00B12A45" w:rsidRPr="00FD05F0" w:rsidRDefault="00B12A45" w:rsidP="00B12A45">
      <w:pPr>
        <w:spacing w:line="240" w:lineRule="auto"/>
        <w:rPr>
          <w:rFonts w:ascii="Arial" w:hAnsi="Arial" w:cs="Arial"/>
          <w:sz w:val="24"/>
          <w:szCs w:val="24"/>
        </w:rPr>
      </w:pPr>
    </w:p>
    <w:p w14:paraId="3DA1DC8B" w14:textId="77777777" w:rsidR="00B12A45" w:rsidRPr="00FD05F0" w:rsidRDefault="00B12A45" w:rsidP="00B12A45">
      <w:pPr>
        <w:pStyle w:val="Memosignature"/>
        <w:rPr>
          <w:sz w:val="24"/>
        </w:rPr>
      </w:pPr>
    </w:p>
    <w:p w14:paraId="2B6831D5" w14:textId="77777777" w:rsidR="009055E5" w:rsidRPr="00FD05F0" w:rsidRDefault="009055E5" w:rsidP="00674E0B">
      <w:pPr>
        <w:rPr>
          <w:rFonts w:ascii="Arial" w:hAnsi="Arial" w:cs="Arial"/>
          <w:sz w:val="24"/>
          <w:szCs w:val="24"/>
        </w:rPr>
      </w:pPr>
    </w:p>
    <w:sectPr w:rsidR="009055E5" w:rsidRPr="00FD05F0" w:rsidSect="00B17F97">
      <w:headerReference w:type="default" r:id="rId12"/>
      <w:footerReference w:type="first" r:id="rId13"/>
      <w:pgSz w:w="11906" w:h="16838"/>
      <w:pgMar w:top="1440" w:right="1440" w:bottom="1440" w:left="1440"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E85A" w14:textId="77777777" w:rsidR="000F3DF1" w:rsidRDefault="000F3DF1" w:rsidP="00B94DC6">
      <w:pPr>
        <w:spacing w:after="0" w:line="240" w:lineRule="auto"/>
      </w:pPr>
      <w:r>
        <w:separator/>
      </w:r>
    </w:p>
  </w:endnote>
  <w:endnote w:type="continuationSeparator" w:id="0">
    <w:p w14:paraId="7F7BCFEF" w14:textId="77777777" w:rsidR="000F3DF1" w:rsidRDefault="000F3DF1" w:rsidP="00B94DC6">
      <w:pPr>
        <w:spacing w:after="0" w:line="240" w:lineRule="auto"/>
      </w:pPr>
      <w:r>
        <w:continuationSeparator/>
      </w:r>
    </w:p>
  </w:endnote>
  <w:endnote w:type="continuationNotice" w:id="1">
    <w:p w14:paraId="2D67E064" w14:textId="77777777" w:rsidR="000F3DF1" w:rsidRDefault="000F3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A209" w14:textId="311EE5C1" w:rsidR="002941B8" w:rsidRDefault="002941B8">
    <w:pPr>
      <w:pStyle w:val="Footer"/>
    </w:pPr>
    <w:r>
      <w:rPr>
        <w:noProof/>
      </w:rPr>
      <w:drawing>
        <wp:anchor distT="0" distB="0" distL="114300" distR="114300" simplePos="0" relativeHeight="251658240" behindDoc="1" locked="0" layoutInCell="1" allowOverlap="1" wp14:anchorId="23DDA460" wp14:editId="20928031">
          <wp:simplePos x="0" y="0"/>
          <wp:positionH relativeFrom="page">
            <wp:posOffset>0</wp:posOffset>
          </wp:positionH>
          <wp:positionV relativeFrom="page">
            <wp:posOffset>9950824</wp:posOffset>
          </wp:positionV>
          <wp:extent cx="7551420" cy="723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F51B" w14:textId="77777777" w:rsidR="000F3DF1" w:rsidRDefault="000F3DF1" w:rsidP="00B94DC6">
      <w:pPr>
        <w:spacing w:after="0" w:line="240" w:lineRule="auto"/>
      </w:pPr>
      <w:r>
        <w:separator/>
      </w:r>
    </w:p>
  </w:footnote>
  <w:footnote w:type="continuationSeparator" w:id="0">
    <w:p w14:paraId="1A0104D6" w14:textId="77777777" w:rsidR="000F3DF1" w:rsidRDefault="000F3DF1" w:rsidP="00B94DC6">
      <w:pPr>
        <w:spacing w:after="0" w:line="240" w:lineRule="auto"/>
      </w:pPr>
      <w:r>
        <w:continuationSeparator/>
      </w:r>
    </w:p>
  </w:footnote>
  <w:footnote w:type="continuationNotice" w:id="1">
    <w:p w14:paraId="49CF230E" w14:textId="77777777" w:rsidR="000F3DF1" w:rsidRDefault="000F3D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6EC" w14:textId="77777777" w:rsidR="009308A8" w:rsidRDefault="009308A8" w:rsidP="00B12A45">
    <w:pPr>
      <w:pStyle w:val="Header"/>
      <w:jc w:val="center"/>
      <w:rPr>
        <w:rFonts w:ascii="Arial" w:hAnsi="Arial" w:cs="Arial"/>
        <w:b/>
        <w:bCs/>
        <w:sz w:val="28"/>
        <w:szCs w:val="28"/>
      </w:rPr>
    </w:pPr>
  </w:p>
  <w:p w14:paraId="5AABC551" w14:textId="51D91F11" w:rsidR="00B12A45" w:rsidRPr="00B12A45" w:rsidRDefault="009308A8" w:rsidP="00B12A45">
    <w:pPr>
      <w:pStyle w:val="Header"/>
      <w:jc w:val="center"/>
      <w:rPr>
        <w:rFonts w:ascii="Arial" w:hAnsi="Arial" w:cs="Arial"/>
        <w:b/>
        <w:bCs/>
        <w:sz w:val="28"/>
        <w:szCs w:val="28"/>
      </w:rPr>
    </w:pPr>
    <w:r w:rsidRPr="005C101E">
      <w:rPr>
        <w:rFonts w:ascii="Microsoft New Tai Lue" w:hAnsi="Microsoft New Tai Lue" w:cs="Microsoft New Tai Lue"/>
        <w:b/>
        <w:noProof/>
        <w:color w:val="C73672"/>
        <w:szCs w:val="16"/>
      </w:rPr>
      <w:drawing>
        <wp:anchor distT="0" distB="0" distL="114300" distR="114300" simplePos="0" relativeHeight="251658241" behindDoc="0" locked="0" layoutInCell="1" allowOverlap="1" wp14:anchorId="1828D179" wp14:editId="1FA8049B">
          <wp:simplePos x="0" y="0"/>
          <wp:positionH relativeFrom="column">
            <wp:posOffset>-800100</wp:posOffset>
          </wp:positionH>
          <wp:positionV relativeFrom="paragraph">
            <wp:posOffset>-419735</wp:posOffset>
          </wp:positionV>
          <wp:extent cx="1093470" cy="1242695"/>
          <wp:effectExtent l="0" t="0" r="0" b="0"/>
          <wp:wrapThrough wrapText="bothSides">
            <wp:wrapPolygon edited="0">
              <wp:start x="7150" y="1324"/>
              <wp:lineTo x="3010" y="6291"/>
              <wp:lineTo x="3010" y="7616"/>
              <wp:lineTo x="5268" y="12583"/>
              <wp:lineTo x="1882" y="14238"/>
              <wp:lineTo x="1882" y="16556"/>
              <wp:lineTo x="4892" y="17880"/>
              <wp:lineTo x="5268" y="19867"/>
              <wp:lineTo x="16557" y="19867"/>
              <wp:lineTo x="16181" y="17880"/>
              <wp:lineTo x="19568" y="16556"/>
              <wp:lineTo x="19192" y="14238"/>
              <wp:lineTo x="15429" y="12583"/>
              <wp:lineTo x="18439" y="6954"/>
              <wp:lineTo x="16557" y="5298"/>
              <wp:lineTo x="10537" y="1324"/>
              <wp:lineTo x="7150" y="1324"/>
            </wp:wrapPolygon>
          </wp:wrapThrough>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470" cy="1242695"/>
                  </a:xfrm>
                  <a:prstGeom prst="rect">
                    <a:avLst/>
                  </a:prstGeom>
                </pic:spPr>
              </pic:pic>
            </a:graphicData>
          </a:graphic>
          <wp14:sizeRelH relativeFrom="page">
            <wp14:pctWidth>0</wp14:pctWidth>
          </wp14:sizeRelH>
          <wp14:sizeRelV relativeFrom="page">
            <wp14:pctHeight>0</wp14:pctHeight>
          </wp14:sizeRelV>
        </wp:anchor>
      </w:drawing>
    </w:r>
    <w:r w:rsidR="00B12A45" w:rsidRPr="00B12A45">
      <w:rPr>
        <w:rFonts w:ascii="Arial" w:hAnsi="Arial" w:cs="Arial"/>
        <w:b/>
        <w:bCs/>
        <w:sz w:val="28"/>
        <w:szCs w:val="28"/>
      </w:rPr>
      <w:t>ROLE DESCRIPTION</w:t>
    </w:r>
  </w:p>
  <w:p w14:paraId="171253F0" w14:textId="0BC56456" w:rsidR="321CA807" w:rsidRDefault="321CA807" w:rsidP="321CA807">
    <w:pPr>
      <w:pStyle w:val="Header"/>
    </w:pPr>
  </w:p>
  <w:p w14:paraId="2EA6E94C" w14:textId="7DCD9D56" w:rsidR="009308A8" w:rsidRDefault="009308A8" w:rsidP="321CA807">
    <w:pPr>
      <w:pStyle w:val="Header"/>
    </w:pPr>
  </w:p>
  <w:p w14:paraId="5419FAE8" w14:textId="5A666F00" w:rsidR="009308A8" w:rsidRDefault="009308A8" w:rsidP="321CA807">
    <w:pPr>
      <w:pStyle w:val="Header"/>
    </w:pPr>
  </w:p>
  <w:p w14:paraId="26BD4651" w14:textId="4D7698BD" w:rsidR="009308A8" w:rsidRDefault="009308A8" w:rsidP="321CA807">
    <w:pPr>
      <w:pStyle w:val="Header"/>
    </w:pPr>
  </w:p>
  <w:p w14:paraId="59CE74AF" w14:textId="605F383C" w:rsidR="009308A8" w:rsidRDefault="009308A8" w:rsidP="321CA807">
    <w:pPr>
      <w:pStyle w:val="Header"/>
    </w:pPr>
  </w:p>
  <w:p w14:paraId="3FFD4DC2" w14:textId="739CDDE5" w:rsidR="009308A8" w:rsidRDefault="009308A8" w:rsidP="321CA807">
    <w:pPr>
      <w:pStyle w:val="Header"/>
    </w:pPr>
  </w:p>
  <w:p w14:paraId="63F992E6" w14:textId="77777777" w:rsidR="009308A8" w:rsidRDefault="009308A8" w:rsidP="321CA807">
    <w:pPr>
      <w:pStyle w:val="Header"/>
    </w:pPr>
  </w:p>
  <w:p w14:paraId="47E33148" w14:textId="71E660F5" w:rsidR="009308A8" w:rsidRDefault="009308A8" w:rsidP="321CA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78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DFE0231"/>
    <w:multiLevelType w:val="hybridMultilevel"/>
    <w:tmpl w:val="514AF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82033"/>
    <w:multiLevelType w:val="hybridMultilevel"/>
    <w:tmpl w:val="150CE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633FE3"/>
    <w:multiLevelType w:val="hybridMultilevel"/>
    <w:tmpl w:val="48A0B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2E586F"/>
    <w:multiLevelType w:val="hybridMultilevel"/>
    <w:tmpl w:val="C25A8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BC411E"/>
    <w:multiLevelType w:val="multilevel"/>
    <w:tmpl w:val="BCA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D91F20"/>
    <w:multiLevelType w:val="hybridMultilevel"/>
    <w:tmpl w:val="93BE5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E90F73"/>
    <w:multiLevelType w:val="hybridMultilevel"/>
    <w:tmpl w:val="3C1A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9C7375"/>
    <w:multiLevelType w:val="multilevel"/>
    <w:tmpl w:val="5B7C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1702CB"/>
    <w:multiLevelType w:val="hybridMultilevel"/>
    <w:tmpl w:val="601A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4323C"/>
    <w:multiLevelType w:val="multilevel"/>
    <w:tmpl w:val="DF7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057020">
    <w:abstractNumId w:val="0"/>
  </w:num>
  <w:num w:numId="2" w16cid:durableId="854614935">
    <w:abstractNumId w:val="9"/>
  </w:num>
  <w:num w:numId="3" w16cid:durableId="435640724">
    <w:abstractNumId w:val="10"/>
  </w:num>
  <w:num w:numId="4" w16cid:durableId="2126347949">
    <w:abstractNumId w:val="1"/>
  </w:num>
  <w:num w:numId="5" w16cid:durableId="1034229308">
    <w:abstractNumId w:val="4"/>
  </w:num>
  <w:num w:numId="6" w16cid:durableId="264922595">
    <w:abstractNumId w:val="2"/>
  </w:num>
  <w:num w:numId="7" w16cid:durableId="1544055233">
    <w:abstractNumId w:val="5"/>
  </w:num>
  <w:num w:numId="8" w16cid:durableId="1074090398">
    <w:abstractNumId w:val="3"/>
  </w:num>
  <w:num w:numId="9" w16cid:durableId="868759386">
    <w:abstractNumId w:val="7"/>
  </w:num>
  <w:num w:numId="10" w16cid:durableId="1497724917">
    <w:abstractNumId w:val="6"/>
  </w:num>
  <w:num w:numId="11" w16cid:durableId="1029179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C6"/>
    <w:rsid w:val="0000546F"/>
    <w:rsid w:val="00007FAB"/>
    <w:rsid w:val="0001097A"/>
    <w:rsid w:val="00016627"/>
    <w:rsid w:val="00027D9E"/>
    <w:rsid w:val="00031EB6"/>
    <w:rsid w:val="00043AD2"/>
    <w:rsid w:val="00047DF1"/>
    <w:rsid w:val="000507AF"/>
    <w:rsid w:val="00052766"/>
    <w:rsid w:val="00054A0E"/>
    <w:rsid w:val="00054E15"/>
    <w:rsid w:val="00062F1B"/>
    <w:rsid w:val="00081E1E"/>
    <w:rsid w:val="00091443"/>
    <w:rsid w:val="00094E4E"/>
    <w:rsid w:val="000A4E96"/>
    <w:rsid w:val="000B4638"/>
    <w:rsid w:val="000B72AD"/>
    <w:rsid w:val="000B7649"/>
    <w:rsid w:val="000C0CD3"/>
    <w:rsid w:val="000C279D"/>
    <w:rsid w:val="000C4D48"/>
    <w:rsid w:val="000F3DF1"/>
    <w:rsid w:val="000F7748"/>
    <w:rsid w:val="00105132"/>
    <w:rsid w:val="00105B6A"/>
    <w:rsid w:val="0011273F"/>
    <w:rsid w:val="00113B98"/>
    <w:rsid w:val="00115E87"/>
    <w:rsid w:val="00121DC8"/>
    <w:rsid w:val="0013159F"/>
    <w:rsid w:val="001517D8"/>
    <w:rsid w:val="00156D12"/>
    <w:rsid w:val="00165876"/>
    <w:rsid w:val="001716EC"/>
    <w:rsid w:val="00172AB9"/>
    <w:rsid w:val="00172C05"/>
    <w:rsid w:val="00173FA0"/>
    <w:rsid w:val="00182601"/>
    <w:rsid w:val="001A511A"/>
    <w:rsid w:val="001A5BAF"/>
    <w:rsid w:val="001A6C3F"/>
    <w:rsid w:val="001B2822"/>
    <w:rsid w:val="001C3748"/>
    <w:rsid w:val="001D057C"/>
    <w:rsid w:val="001E1FB3"/>
    <w:rsid w:val="001F1099"/>
    <w:rsid w:val="001F19D7"/>
    <w:rsid w:val="0020309C"/>
    <w:rsid w:val="00211FEB"/>
    <w:rsid w:val="0022106B"/>
    <w:rsid w:val="002343C7"/>
    <w:rsid w:val="00243F05"/>
    <w:rsid w:val="00245DFC"/>
    <w:rsid w:val="0024652E"/>
    <w:rsid w:val="00255022"/>
    <w:rsid w:val="0025531F"/>
    <w:rsid w:val="00266636"/>
    <w:rsid w:val="00271AD4"/>
    <w:rsid w:val="00277524"/>
    <w:rsid w:val="002941B8"/>
    <w:rsid w:val="002A680B"/>
    <w:rsid w:val="002B0B74"/>
    <w:rsid w:val="002B3161"/>
    <w:rsid w:val="002B77E2"/>
    <w:rsid w:val="002C629D"/>
    <w:rsid w:val="002F0054"/>
    <w:rsid w:val="00314DA6"/>
    <w:rsid w:val="00323DAB"/>
    <w:rsid w:val="00326015"/>
    <w:rsid w:val="00334B08"/>
    <w:rsid w:val="00384CDC"/>
    <w:rsid w:val="003A2A5F"/>
    <w:rsid w:val="003C1CC5"/>
    <w:rsid w:val="003C59B2"/>
    <w:rsid w:val="003E5304"/>
    <w:rsid w:val="003F456A"/>
    <w:rsid w:val="004011E0"/>
    <w:rsid w:val="00411153"/>
    <w:rsid w:val="00423AA6"/>
    <w:rsid w:val="00432A10"/>
    <w:rsid w:val="00433C72"/>
    <w:rsid w:val="00435A37"/>
    <w:rsid w:val="00445D67"/>
    <w:rsid w:val="00452C83"/>
    <w:rsid w:val="00461CEF"/>
    <w:rsid w:val="004746D4"/>
    <w:rsid w:val="004847D0"/>
    <w:rsid w:val="00485785"/>
    <w:rsid w:val="00490D81"/>
    <w:rsid w:val="004A0062"/>
    <w:rsid w:val="004A4A23"/>
    <w:rsid w:val="004C4B19"/>
    <w:rsid w:val="004D2DBD"/>
    <w:rsid w:val="004E4AE5"/>
    <w:rsid w:val="00500DAC"/>
    <w:rsid w:val="00511B18"/>
    <w:rsid w:val="005171D7"/>
    <w:rsid w:val="00534C02"/>
    <w:rsid w:val="005447CE"/>
    <w:rsid w:val="00552625"/>
    <w:rsid w:val="00552B05"/>
    <w:rsid w:val="005546B0"/>
    <w:rsid w:val="00563A12"/>
    <w:rsid w:val="00585A66"/>
    <w:rsid w:val="00586FD7"/>
    <w:rsid w:val="00595DD3"/>
    <w:rsid w:val="005A118C"/>
    <w:rsid w:val="005A14BC"/>
    <w:rsid w:val="005B6711"/>
    <w:rsid w:val="005C5E7C"/>
    <w:rsid w:val="005C77CC"/>
    <w:rsid w:val="005D06C8"/>
    <w:rsid w:val="005D6382"/>
    <w:rsid w:val="005F0985"/>
    <w:rsid w:val="005F12BB"/>
    <w:rsid w:val="00602B63"/>
    <w:rsid w:val="00603264"/>
    <w:rsid w:val="00613D0D"/>
    <w:rsid w:val="00614B76"/>
    <w:rsid w:val="00620052"/>
    <w:rsid w:val="00632FAE"/>
    <w:rsid w:val="00635367"/>
    <w:rsid w:val="006362C1"/>
    <w:rsid w:val="00636A19"/>
    <w:rsid w:val="00646ED8"/>
    <w:rsid w:val="00647199"/>
    <w:rsid w:val="00674E0B"/>
    <w:rsid w:val="00683987"/>
    <w:rsid w:val="00687E7C"/>
    <w:rsid w:val="00693A66"/>
    <w:rsid w:val="006B0A50"/>
    <w:rsid w:val="006E1F71"/>
    <w:rsid w:val="0070422C"/>
    <w:rsid w:val="00731D80"/>
    <w:rsid w:val="0078082E"/>
    <w:rsid w:val="00783058"/>
    <w:rsid w:val="007872C8"/>
    <w:rsid w:val="00790A3F"/>
    <w:rsid w:val="00795816"/>
    <w:rsid w:val="007A243D"/>
    <w:rsid w:val="007A5037"/>
    <w:rsid w:val="007A509C"/>
    <w:rsid w:val="007B6EC8"/>
    <w:rsid w:val="007C2C84"/>
    <w:rsid w:val="007D137A"/>
    <w:rsid w:val="007D1DC9"/>
    <w:rsid w:val="007F0F9B"/>
    <w:rsid w:val="008006F7"/>
    <w:rsid w:val="00800E2E"/>
    <w:rsid w:val="0081405F"/>
    <w:rsid w:val="00821840"/>
    <w:rsid w:val="00822CA6"/>
    <w:rsid w:val="00833A94"/>
    <w:rsid w:val="00836A24"/>
    <w:rsid w:val="00837B8F"/>
    <w:rsid w:val="008442EF"/>
    <w:rsid w:val="00867586"/>
    <w:rsid w:val="008A2B2E"/>
    <w:rsid w:val="008A7A71"/>
    <w:rsid w:val="008B213C"/>
    <w:rsid w:val="008D6728"/>
    <w:rsid w:val="008F5AB8"/>
    <w:rsid w:val="009055E5"/>
    <w:rsid w:val="0091439A"/>
    <w:rsid w:val="009308A8"/>
    <w:rsid w:val="00932830"/>
    <w:rsid w:val="009342AA"/>
    <w:rsid w:val="00945106"/>
    <w:rsid w:val="00947ACA"/>
    <w:rsid w:val="00960DCB"/>
    <w:rsid w:val="009633B6"/>
    <w:rsid w:val="00963C6B"/>
    <w:rsid w:val="009825C1"/>
    <w:rsid w:val="00983712"/>
    <w:rsid w:val="009A0B82"/>
    <w:rsid w:val="009B0E76"/>
    <w:rsid w:val="009C3247"/>
    <w:rsid w:val="00A00D71"/>
    <w:rsid w:val="00A00FE6"/>
    <w:rsid w:val="00A121E9"/>
    <w:rsid w:val="00A20E34"/>
    <w:rsid w:val="00A26773"/>
    <w:rsid w:val="00A31736"/>
    <w:rsid w:val="00A55963"/>
    <w:rsid w:val="00A61479"/>
    <w:rsid w:val="00A769EA"/>
    <w:rsid w:val="00A83F82"/>
    <w:rsid w:val="00AA1ED2"/>
    <w:rsid w:val="00AA769A"/>
    <w:rsid w:val="00AB6CB5"/>
    <w:rsid w:val="00AD6B2D"/>
    <w:rsid w:val="00AF174E"/>
    <w:rsid w:val="00AF20B7"/>
    <w:rsid w:val="00B12A45"/>
    <w:rsid w:val="00B13C91"/>
    <w:rsid w:val="00B17F97"/>
    <w:rsid w:val="00B23D02"/>
    <w:rsid w:val="00B25FD4"/>
    <w:rsid w:val="00B46E02"/>
    <w:rsid w:val="00B61843"/>
    <w:rsid w:val="00B62610"/>
    <w:rsid w:val="00B66EE7"/>
    <w:rsid w:val="00B74A76"/>
    <w:rsid w:val="00B85373"/>
    <w:rsid w:val="00B94DC6"/>
    <w:rsid w:val="00BA45CD"/>
    <w:rsid w:val="00BB595B"/>
    <w:rsid w:val="00BB78F1"/>
    <w:rsid w:val="00BE2CA6"/>
    <w:rsid w:val="00BE6099"/>
    <w:rsid w:val="00BF1A29"/>
    <w:rsid w:val="00C012A3"/>
    <w:rsid w:val="00C02935"/>
    <w:rsid w:val="00C049DB"/>
    <w:rsid w:val="00C05A81"/>
    <w:rsid w:val="00C11193"/>
    <w:rsid w:val="00C124A0"/>
    <w:rsid w:val="00C21281"/>
    <w:rsid w:val="00C27E25"/>
    <w:rsid w:val="00C424B7"/>
    <w:rsid w:val="00C52E83"/>
    <w:rsid w:val="00C55267"/>
    <w:rsid w:val="00C6434F"/>
    <w:rsid w:val="00C81231"/>
    <w:rsid w:val="00C83AC0"/>
    <w:rsid w:val="00C90CCC"/>
    <w:rsid w:val="00CA258C"/>
    <w:rsid w:val="00CD1201"/>
    <w:rsid w:val="00CD155B"/>
    <w:rsid w:val="00CE0755"/>
    <w:rsid w:val="00CE0BBF"/>
    <w:rsid w:val="00D06F65"/>
    <w:rsid w:val="00D16E12"/>
    <w:rsid w:val="00D16FA3"/>
    <w:rsid w:val="00D172FE"/>
    <w:rsid w:val="00D239D8"/>
    <w:rsid w:val="00D311E1"/>
    <w:rsid w:val="00D314FF"/>
    <w:rsid w:val="00D341C4"/>
    <w:rsid w:val="00D36AD9"/>
    <w:rsid w:val="00D506FC"/>
    <w:rsid w:val="00D53080"/>
    <w:rsid w:val="00D55D08"/>
    <w:rsid w:val="00D6520A"/>
    <w:rsid w:val="00D657F0"/>
    <w:rsid w:val="00D87D35"/>
    <w:rsid w:val="00D91C3D"/>
    <w:rsid w:val="00D94301"/>
    <w:rsid w:val="00D948DF"/>
    <w:rsid w:val="00DA7DDA"/>
    <w:rsid w:val="00DC4AF0"/>
    <w:rsid w:val="00DC6722"/>
    <w:rsid w:val="00DD0AC0"/>
    <w:rsid w:val="00DD359D"/>
    <w:rsid w:val="00DE6795"/>
    <w:rsid w:val="00E00B4F"/>
    <w:rsid w:val="00E06120"/>
    <w:rsid w:val="00E16117"/>
    <w:rsid w:val="00E211CD"/>
    <w:rsid w:val="00E24401"/>
    <w:rsid w:val="00E30F58"/>
    <w:rsid w:val="00E34613"/>
    <w:rsid w:val="00E54959"/>
    <w:rsid w:val="00E62AA4"/>
    <w:rsid w:val="00E67C11"/>
    <w:rsid w:val="00E77948"/>
    <w:rsid w:val="00EB0B6D"/>
    <w:rsid w:val="00EB46A0"/>
    <w:rsid w:val="00EC1019"/>
    <w:rsid w:val="00EC13E4"/>
    <w:rsid w:val="00ED5795"/>
    <w:rsid w:val="00EF3951"/>
    <w:rsid w:val="00EF73B1"/>
    <w:rsid w:val="00F03B38"/>
    <w:rsid w:val="00F17592"/>
    <w:rsid w:val="00F20C31"/>
    <w:rsid w:val="00F32561"/>
    <w:rsid w:val="00F340BC"/>
    <w:rsid w:val="00F368C7"/>
    <w:rsid w:val="00F37660"/>
    <w:rsid w:val="00F4069B"/>
    <w:rsid w:val="00F5231F"/>
    <w:rsid w:val="00F62AB1"/>
    <w:rsid w:val="00F74F62"/>
    <w:rsid w:val="00F762BB"/>
    <w:rsid w:val="00F85BA4"/>
    <w:rsid w:val="00FA1BEA"/>
    <w:rsid w:val="00FB1153"/>
    <w:rsid w:val="00FB4439"/>
    <w:rsid w:val="00FC11BE"/>
    <w:rsid w:val="00FC456F"/>
    <w:rsid w:val="00FD05F0"/>
    <w:rsid w:val="00FD2916"/>
    <w:rsid w:val="00FE11B4"/>
    <w:rsid w:val="00FE3CCC"/>
    <w:rsid w:val="00FF1D8C"/>
    <w:rsid w:val="00FF4410"/>
    <w:rsid w:val="00FF6817"/>
    <w:rsid w:val="321CA807"/>
    <w:rsid w:val="340E8BE2"/>
    <w:rsid w:val="40F829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D24B"/>
  <w15:chartTrackingRefBased/>
  <w15:docId w15:val="{FBA72AC1-B8FF-42F0-8BDC-388A00DB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2A45"/>
    <w:pPr>
      <w:ind w:left="720"/>
      <w:contextualSpacing/>
    </w:pPr>
  </w:style>
  <w:style w:type="paragraph" w:customStyle="1" w:styleId="Memosignature">
    <w:name w:val="Memo signature"/>
    <w:basedOn w:val="Normal"/>
    <w:rsid w:val="00B12A45"/>
    <w:pPr>
      <w:spacing w:after="0" w:line="240" w:lineRule="auto"/>
    </w:pPr>
    <w:rPr>
      <w:rFonts w:ascii="Arial" w:eastAsia="Times New Roman" w:hAnsi="Arial" w:cs="Arial"/>
      <w:szCs w:val="24"/>
    </w:rPr>
  </w:style>
  <w:style w:type="character" w:customStyle="1" w:styleId="normaltextrun">
    <w:name w:val="normaltextrun"/>
    <w:basedOn w:val="DefaultParagraphFont"/>
    <w:rsid w:val="00B12A45"/>
  </w:style>
  <w:style w:type="character" w:customStyle="1" w:styleId="eop">
    <w:name w:val="eop"/>
    <w:basedOn w:val="DefaultParagraphFont"/>
    <w:rsid w:val="00B12A45"/>
  </w:style>
  <w:style w:type="paragraph" w:customStyle="1" w:styleId="paragraph">
    <w:name w:val="paragraph"/>
    <w:basedOn w:val="Normal"/>
    <w:rsid w:val="000B76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72AB9"/>
    <w:pPr>
      <w:spacing w:after="0" w:line="240" w:lineRule="auto"/>
    </w:pPr>
  </w:style>
  <w:style w:type="character" w:styleId="CommentReference">
    <w:name w:val="annotation reference"/>
    <w:basedOn w:val="DefaultParagraphFont"/>
    <w:uiPriority w:val="99"/>
    <w:semiHidden/>
    <w:unhideWhenUsed/>
    <w:rsid w:val="004847D0"/>
    <w:rPr>
      <w:sz w:val="16"/>
      <w:szCs w:val="16"/>
    </w:rPr>
  </w:style>
  <w:style w:type="paragraph" w:styleId="CommentText">
    <w:name w:val="annotation text"/>
    <w:basedOn w:val="Normal"/>
    <w:link w:val="CommentTextChar"/>
    <w:uiPriority w:val="99"/>
    <w:unhideWhenUsed/>
    <w:rsid w:val="004847D0"/>
    <w:pPr>
      <w:spacing w:line="240" w:lineRule="auto"/>
    </w:pPr>
    <w:rPr>
      <w:sz w:val="20"/>
      <w:szCs w:val="20"/>
    </w:rPr>
  </w:style>
  <w:style w:type="character" w:customStyle="1" w:styleId="CommentTextChar">
    <w:name w:val="Comment Text Char"/>
    <w:basedOn w:val="DefaultParagraphFont"/>
    <w:link w:val="CommentText"/>
    <w:uiPriority w:val="99"/>
    <w:rsid w:val="004847D0"/>
    <w:rPr>
      <w:sz w:val="20"/>
      <w:szCs w:val="20"/>
    </w:rPr>
  </w:style>
  <w:style w:type="paragraph" w:styleId="CommentSubject">
    <w:name w:val="annotation subject"/>
    <w:basedOn w:val="CommentText"/>
    <w:next w:val="CommentText"/>
    <w:link w:val="CommentSubjectChar"/>
    <w:uiPriority w:val="99"/>
    <w:semiHidden/>
    <w:unhideWhenUsed/>
    <w:rsid w:val="004847D0"/>
    <w:rPr>
      <w:b/>
      <w:bCs/>
    </w:rPr>
  </w:style>
  <w:style w:type="character" w:customStyle="1" w:styleId="CommentSubjectChar">
    <w:name w:val="Comment Subject Char"/>
    <w:basedOn w:val="CommentTextChar"/>
    <w:link w:val="CommentSubject"/>
    <w:uiPriority w:val="99"/>
    <w:semiHidden/>
    <w:rsid w:val="004847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634218">
      <w:bodyDiv w:val="1"/>
      <w:marLeft w:val="0"/>
      <w:marRight w:val="0"/>
      <w:marTop w:val="0"/>
      <w:marBottom w:val="0"/>
      <w:divBdr>
        <w:top w:val="none" w:sz="0" w:space="0" w:color="auto"/>
        <w:left w:val="none" w:sz="0" w:space="0" w:color="auto"/>
        <w:bottom w:val="none" w:sz="0" w:space="0" w:color="auto"/>
        <w:right w:val="none" w:sz="0" w:space="0" w:color="auto"/>
      </w:divBdr>
    </w:div>
    <w:div w:id="818809738">
      <w:bodyDiv w:val="1"/>
      <w:marLeft w:val="0"/>
      <w:marRight w:val="0"/>
      <w:marTop w:val="0"/>
      <w:marBottom w:val="0"/>
      <w:divBdr>
        <w:top w:val="none" w:sz="0" w:space="0" w:color="auto"/>
        <w:left w:val="none" w:sz="0" w:space="0" w:color="auto"/>
        <w:bottom w:val="none" w:sz="0" w:space="0" w:color="auto"/>
        <w:right w:val="none" w:sz="0" w:space="0" w:color="auto"/>
      </w:divBdr>
    </w:div>
    <w:div w:id="864101022">
      <w:bodyDiv w:val="1"/>
      <w:marLeft w:val="0"/>
      <w:marRight w:val="0"/>
      <w:marTop w:val="0"/>
      <w:marBottom w:val="0"/>
      <w:divBdr>
        <w:top w:val="none" w:sz="0" w:space="0" w:color="auto"/>
        <w:left w:val="none" w:sz="0" w:space="0" w:color="auto"/>
        <w:bottom w:val="none" w:sz="0" w:space="0" w:color="auto"/>
        <w:right w:val="none" w:sz="0" w:space="0" w:color="auto"/>
      </w:divBdr>
      <w:divsChild>
        <w:div w:id="212427925">
          <w:marLeft w:val="0"/>
          <w:marRight w:val="0"/>
          <w:marTop w:val="0"/>
          <w:marBottom w:val="0"/>
          <w:divBdr>
            <w:top w:val="none" w:sz="0" w:space="0" w:color="auto"/>
            <w:left w:val="none" w:sz="0" w:space="0" w:color="auto"/>
            <w:bottom w:val="none" w:sz="0" w:space="0" w:color="auto"/>
            <w:right w:val="none" w:sz="0" w:space="0" w:color="auto"/>
          </w:divBdr>
        </w:div>
        <w:div w:id="1374118407">
          <w:marLeft w:val="0"/>
          <w:marRight w:val="0"/>
          <w:marTop w:val="0"/>
          <w:marBottom w:val="0"/>
          <w:divBdr>
            <w:top w:val="none" w:sz="0" w:space="0" w:color="auto"/>
            <w:left w:val="none" w:sz="0" w:space="0" w:color="auto"/>
            <w:bottom w:val="none" w:sz="0" w:space="0" w:color="auto"/>
            <w:right w:val="none" w:sz="0" w:space="0" w:color="auto"/>
          </w:divBdr>
        </w:div>
        <w:div w:id="1428236729">
          <w:marLeft w:val="0"/>
          <w:marRight w:val="0"/>
          <w:marTop w:val="0"/>
          <w:marBottom w:val="0"/>
          <w:divBdr>
            <w:top w:val="none" w:sz="0" w:space="0" w:color="auto"/>
            <w:left w:val="none" w:sz="0" w:space="0" w:color="auto"/>
            <w:bottom w:val="none" w:sz="0" w:space="0" w:color="auto"/>
            <w:right w:val="none" w:sz="0" w:space="0" w:color="auto"/>
          </w:divBdr>
        </w:div>
      </w:divsChild>
    </w:div>
    <w:div w:id="1015182607">
      <w:bodyDiv w:val="1"/>
      <w:marLeft w:val="0"/>
      <w:marRight w:val="0"/>
      <w:marTop w:val="0"/>
      <w:marBottom w:val="0"/>
      <w:divBdr>
        <w:top w:val="none" w:sz="0" w:space="0" w:color="auto"/>
        <w:left w:val="none" w:sz="0" w:space="0" w:color="auto"/>
        <w:bottom w:val="none" w:sz="0" w:space="0" w:color="auto"/>
        <w:right w:val="none" w:sz="0" w:space="0" w:color="auto"/>
      </w:divBdr>
      <w:divsChild>
        <w:div w:id="1550993104">
          <w:marLeft w:val="0"/>
          <w:marRight w:val="0"/>
          <w:marTop w:val="0"/>
          <w:marBottom w:val="0"/>
          <w:divBdr>
            <w:top w:val="none" w:sz="0" w:space="0" w:color="auto"/>
            <w:left w:val="none" w:sz="0" w:space="0" w:color="auto"/>
            <w:bottom w:val="none" w:sz="0" w:space="0" w:color="auto"/>
            <w:right w:val="none" w:sz="0" w:space="0" w:color="auto"/>
          </w:divBdr>
        </w:div>
        <w:div w:id="636303061">
          <w:marLeft w:val="0"/>
          <w:marRight w:val="0"/>
          <w:marTop w:val="0"/>
          <w:marBottom w:val="0"/>
          <w:divBdr>
            <w:top w:val="none" w:sz="0" w:space="0" w:color="auto"/>
            <w:left w:val="none" w:sz="0" w:space="0" w:color="auto"/>
            <w:bottom w:val="none" w:sz="0" w:space="0" w:color="auto"/>
            <w:right w:val="none" w:sz="0" w:space="0" w:color="auto"/>
          </w:divBdr>
        </w:div>
        <w:div w:id="282855389">
          <w:marLeft w:val="0"/>
          <w:marRight w:val="0"/>
          <w:marTop w:val="0"/>
          <w:marBottom w:val="0"/>
          <w:divBdr>
            <w:top w:val="none" w:sz="0" w:space="0" w:color="auto"/>
            <w:left w:val="none" w:sz="0" w:space="0" w:color="auto"/>
            <w:bottom w:val="none" w:sz="0" w:space="0" w:color="auto"/>
            <w:right w:val="none" w:sz="0" w:space="0" w:color="auto"/>
          </w:divBdr>
        </w:div>
        <w:div w:id="1027146704">
          <w:marLeft w:val="0"/>
          <w:marRight w:val="0"/>
          <w:marTop w:val="0"/>
          <w:marBottom w:val="0"/>
          <w:divBdr>
            <w:top w:val="none" w:sz="0" w:space="0" w:color="auto"/>
            <w:left w:val="none" w:sz="0" w:space="0" w:color="auto"/>
            <w:bottom w:val="none" w:sz="0" w:space="0" w:color="auto"/>
            <w:right w:val="none" w:sz="0" w:space="0" w:color="auto"/>
          </w:divBdr>
        </w:div>
        <w:div w:id="1337807200">
          <w:marLeft w:val="0"/>
          <w:marRight w:val="0"/>
          <w:marTop w:val="0"/>
          <w:marBottom w:val="0"/>
          <w:divBdr>
            <w:top w:val="none" w:sz="0" w:space="0" w:color="auto"/>
            <w:left w:val="none" w:sz="0" w:space="0" w:color="auto"/>
            <w:bottom w:val="none" w:sz="0" w:space="0" w:color="auto"/>
            <w:right w:val="none" w:sz="0" w:space="0" w:color="auto"/>
          </w:divBdr>
        </w:div>
        <w:div w:id="1976517805">
          <w:marLeft w:val="0"/>
          <w:marRight w:val="0"/>
          <w:marTop w:val="0"/>
          <w:marBottom w:val="0"/>
          <w:divBdr>
            <w:top w:val="none" w:sz="0" w:space="0" w:color="auto"/>
            <w:left w:val="none" w:sz="0" w:space="0" w:color="auto"/>
            <w:bottom w:val="none" w:sz="0" w:space="0" w:color="auto"/>
            <w:right w:val="none" w:sz="0" w:space="0" w:color="auto"/>
          </w:divBdr>
        </w:div>
        <w:div w:id="1179349058">
          <w:marLeft w:val="0"/>
          <w:marRight w:val="0"/>
          <w:marTop w:val="0"/>
          <w:marBottom w:val="0"/>
          <w:divBdr>
            <w:top w:val="none" w:sz="0" w:space="0" w:color="auto"/>
            <w:left w:val="none" w:sz="0" w:space="0" w:color="auto"/>
            <w:bottom w:val="none" w:sz="0" w:space="0" w:color="auto"/>
            <w:right w:val="none" w:sz="0" w:space="0" w:color="auto"/>
          </w:divBdr>
        </w:div>
      </w:divsChild>
    </w:div>
    <w:div w:id="1469860512">
      <w:bodyDiv w:val="1"/>
      <w:marLeft w:val="0"/>
      <w:marRight w:val="0"/>
      <w:marTop w:val="0"/>
      <w:marBottom w:val="0"/>
      <w:divBdr>
        <w:top w:val="none" w:sz="0" w:space="0" w:color="auto"/>
        <w:left w:val="none" w:sz="0" w:space="0" w:color="auto"/>
        <w:bottom w:val="none" w:sz="0" w:space="0" w:color="auto"/>
        <w:right w:val="none" w:sz="0" w:space="0" w:color="auto"/>
      </w:divBdr>
      <w:divsChild>
        <w:div w:id="2093620825">
          <w:marLeft w:val="0"/>
          <w:marRight w:val="0"/>
          <w:marTop w:val="0"/>
          <w:marBottom w:val="0"/>
          <w:divBdr>
            <w:top w:val="none" w:sz="0" w:space="0" w:color="auto"/>
            <w:left w:val="none" w:sz="0" w:space="0" w:color="auto"/>
            <w:bottom w:val="none" w:sz="0" w:space="0" w:color="auto"/>
            <w:right w:val="none" w:sz="0" w:space="0" w:color="auto"/>
          </w:divBdr>
        </w:div>
        <w:div w:id="1377509168">
          <w:marLeft w:val="0"/>
          <w:marRight w:val="0"/>
          <w:marTop w:val="0"/>
          <w:marBottom w:val="0"/>
          <w:divBdr>
            <w:top w:val="none" w:sz="0" w:space="0" w:color="auto"/>
            <w:left w:val="none" w:sz="0" w:space="0" w:color="auto"/>
            <w:bottom w:val="none" w:sz="0" w:space="0" w:color="auto"/>
            <w:right w:val="none" w:sz="0" w:space="0" w:color="auto"/>
          </w:divBdr>
        </w:div>
        <w:div w:id="1987851954">
          <w:marLeft w:val="0"/>
          <w:marRight w:val="0"/>
          <w:marTop w:val="0"/>
          <w:marBottom w:val="0"/>
          <w:divBdr>
            <w:top w:val="none" w:sz="0" w:space="0" w:color="auto"/>
            <w:left w:val="none" w:sz="0" w:space="0" w:color="auto"/>
            <w:bottom w:val="none" w:sz="0" w:space="0" w:color="auto"/>
            <w:right w:val="none" w:sz="0" w:space="0" w:color="auto"/>
          </w:divBdr>
        </w:div>
      </w:divsChild>
    </w:div>
    <w:div w:id="1677921951">
      <w:bodyDiv w:val="1"/>
      <w:marLeft w:val="0"/>
      <w:marRight w:val="0"/>
      <w:marTop w:val="0"/>
      <w:marBottom w:val="0"/>
      <w:divBdr>
        <w:top w:val="none" w:sz="0" w:space="0" w:color="auto"/>
        <w:left w:val="none" w:sz="0" w:space="0" w:color="auto"/>
        <w:bottom w:val="none" w:sz="0" w:space="0" w:color="auto"/>
        <w:right w:val="none" w:sz="0" w:space="0" w:color="auto"/>
      </w:divBdr>
    </w:div>
    <w:div w:id="1750149207">
      <w:bodyDiv w:val="1"/>
      <w:marLeft w:val="0"/>
      <w:marRight w:val="0"/>
      <w:marTop w:val="0"/>
      <w:marBottom w:val="0"/>
      <w:divBdr>
        <w:top w:val="none" w:sz="0" w:space="0" w:color="auto"/>
        <w:left w:val="none" w:sz="0" w:space="0" w:color="auto"/>
        <w:bottom w:val="none" w:sz="0" w:space="0" w:color="auto"/>
        <w:right w:val="none" w:sz="0" w:space="0" w:color="auto"/>
      </w:divBdr>
      <w:divsChild>
        <w:div w:id="1500929738">
          <w:marLeft w:val="0"/>
          <w:marRight w:val="0"/>
          <w:marTop w:val="0"/>
          <w:marBottom w:val="0"/>
          <w:divBdr>
            <w:top w:val="none" w:sz="0" w:space="0" w:color="auto"/>
            <w:left w:val="none" w:sz="0" w:space="0" w:color="auto"/>
            <w:bottom w:val="none" w:sz="0" w:space="0" w:color="auto"/>
            <w:right w:val="none" w:sz="0" w:space="0" w:color="auto"/>
          </w:divBdr>
        </w:div>
        <w:div w:id="83306510">
          <w:marLeft w:val="0"/>
          <w:marRight w:val="0"/>
          <w:marTop w:val="0"/>
          <w:marBottom w:val="0"/>
          <w:divBdr>
            <w:top w:val="none" w:sz="0" w:space="0" w:color="auto"/>
            <w:left w:val="none" w:sz="0" w:space="0" w:color="auto"/>
            <w:bottom w:val="none" w:sz="0" w:space="0" w:color="auto"/>
            <w:right w:val="none" w:sz="0" w:space="0" w:color="auto"/>
          </w:divBdr>
        </w:div>
        <w:div w:id="609967393">
          <w:marLeft w:val="0"/>
          <w:marRight w:val="0"/>
          <w:marTop w:val="0"/>
          <w:marBottom w:val="0"/>
          <w:divBdr>
            <w:top w:val="none" w:sz="0" w:space="0" w:color="auto"/>
            <w:left w:val="none" w:sz="0" w:space="0" w:color="auto"/>
            <w:bottom w:val="none" w:sz="0" w:space="0" w:color="auto"/>
            <w:right w:val="none" w:sz="0" w:space="0" w:color="auto"/>
          </w:divBdr>
        </w:div>
      </w:divsChild>
    </w:div>
    <w:div w:id="2036347797">
      <w:bodyDiv w:val="1"/>
      <w:marLeft w:val="0"/>
      <w:marRight w:val="0"/>
      <w:marTop w:val="0"/>
      <w:marBottom w:val="0"/>
      <w:divBdr>
        <w:top w:val="none" w:sz="0" w:space="0" w:color="auto"/>
        <w:left w:val="none" w:sz="0" w:space="0" w:color="auto"/>
        <w:bottom w:val="none" w:sz="0" w:space="0" w:color="auto"/>
        <w:right w:val="none" w:sz="0" w:space="0" w:color="auto"/>
      </w:divBdr>
      <w:divsChild>
        <w:div w:id="2025856659">
          <w:marLeft w:val="0"/>
          <w:marRight w:val="0"/>
          <w:marTop w:val="0"/>
          <w:marBottom w:val="0"/>
          <w:divBdr>
            <w:top w:val="none" w:sz="0" w:space="0" w:color="auto"/>
            <w:left w:val="none" w:sz="0" w:space="0" w:color="auto"/>
            <w:bottom w:val="none" w:sz="0" w:space="0" w:color="auto"/>
            <w:right w:val="none" w:sz="0" w:space="0" w:color="auto"/>
          </w:divBdr>
        </w:div>
        <w:div w:id="2078090234">
          <w:marLeft w:val="0"/>
          <w:marRight w:val="0"/>
          <w:marTop w:val="0"/>
          <w:marBottom w:val="0"/>
          <w:divBdr>
            <w:top w:val="none" w:sz="0" w:space="0" w:color="auto"/>
            <w:left w:val="none" w:sz="0" w:space="0" w:color="auto"/>
            <w:bottom w:val="none" w:sz="0" w:space="0" w:color="auto"/>
            <w:right w:val="none" w:sz="0" w:space="0" w:color="auto"/>
          </w:divBdr>
        </w:div>
        <w:div w:id="126275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55F1132489D4B84BDB6C1713BF0F9" ma:contentTypeVersion="18" ma:contentTypeDescription="Create a new document." ma:contentTypeScope="" ma:versionID="3f3740d1999779c357b14d65107243d6">
  <xsd:schema xmlns:xsd="http://www.w3.org/2001/XMLSchema" xmlns:xs="http://www.w3.org/2001/XMLSchema" xmlns:p="http://schemas.microsoft.com/office/2006/metadata/properties" xmlns:ns2="3930d98e-11d3-48be-9402-c8d053088f2b" xmlns:ns3="56be4445-5f35-45ba-8ef7-b01a62f35496" targetNamespace="http://schemas.microsoft.com/office/2006/metadata/properties" ma:root="true" ma:fieldsID="d51291c04ce8e13e426f501476d96baa" ns2:_="" ns3:_="">
    <xsd:import namespace="3930d98e-11d3-48be-9402-c8d053088f2b"/>
    <xsd:import namespace="56be4445-5f35-45ba-8ef7-b01a62f354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d98e-11d3-48be-9402-c8d05308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e888e-2a51-43c2-854c-69cf640cf110}" ma:internalName="TaxCatchAll" ma:showField="CatchAllData" ma:web="56be4445-5f35-45ba-8ef7-b01a62f35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b6b569b-509a-467d-b105-d97728d3fc11"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56be4445-5f35-45ba-8ef7-b01a62f35496" xsi:nil="true"/>
    <lcf76f155ced4ddcb4097134ff3c332f xmlns="3930d98e-11d3-48be-9402-c8d053088f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2.xml><?xml version="1.0" encoding="utf-8"?>
<ds:datastoreItem xmlns:ds="http://schemas.openxmlformats.org/officeDocument/2006/customXml" ds:itemID="{4E1A01EA-5394-49C6-954E-8A0A09B05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d98e-11d3-48be-9402-c8d053088f2b"/>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4762B-C369-479B-92A0-DBC2E5B7B0DD}">
  <ds:schemaRefs>
    <ds:schemaRef ds:uri="http://schemas.openxmlformats.org/officeDocument/2006/bibliography"/>
  </ds:schemaRefs>
</ds:datastoreItem>
</file>

<file path=customXml/itemProps4.xml><?xml version="1.0" encoding="utf-8"?>
<ds:datastoreItem xmlns:ds="http://schemas.openxmlformats.org/officeDocument/2006/customXml" ds:itemID="{1E777189-CF2F-4DCC-9EF5-70C729F2558E}">
  <ds:schemaRefs>
    <ds:schemaRef ds:uri="Microsoft.SharePoint.Taxonomy.ContentTypeSync"/>
  </ds:schemaRefs>
</ds:datastoreItem>
</file>

<file path=customXml/itemProps5.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 ds:uri="56be4445-5f35-45ba-8ef7-b01a62f35496"/>
    <ds:schemaRef ds:uri="3930d98e-11d3-48be-9402-c8d053088f2b"/>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307</TotalTime>
  <Pages>4</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Emma Fry</cp:lastModifiedBy>
  <cp:revision>7</cp:revision>
  <cp:lastPrinted>2024-04-23T09:41:00Z</cp:lastPrinted>
  <dcterms:created xsi:type="dcterms:W3CDTF">2023-10-30T13:30:00Z</dcterms:created>
  <dcterms:modified xsi:type="dcterms:W3CDTF">2025-01-10T15:48:00Z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0x010100C1655F1132489D4B84BDB6C1713BF0F9</vt:lpwstr>
  </property>
  <property fmtid="{D5CDD505-2E9C-101B-9397-08002B2CF9AE}" pid="3" name="MediaServiceImageTags">
    <vt:lpwstr/>
  </property>
</Properties>
</file>